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941D" w14:textId="06628CEA" w:rsidR="0022592F" w:rsidRPr="000137B2" w:rsidRDefault="00575C9F" w:rsidP="0022592F">
      <w:pPr>
        <w:pStyle w:val="Caption1"/>
        <w:spacing w:before="0" w:beforeAutospacing="0" w:after="0" w:afterAutospacing="0"/>
        <w:rPr>
          <w:rFonts w:ascii="Calisto MT" w:hAnsi="Calisto MT"/>
          <w:b/>
          <w:bCs/>
          <w:color w:val="000000"/>
          <w:sz w:val="32"/>
          <w:szCs w:val="32"/>
        </w:rPr>
      </w:pPr>
      <w:r w:rsidRPr="000137B2">
        <w:rPr>
          <w:rFonts w:ascii="Calisto MT" w:hAnsi="Calisto MT"/>
          <w:b/>
          <w:bCs/>
          <w:color w:val="000000"/>
          <w:sz w:val="32"/>
          <w:szCs w:val="32"/>
        </w:rPr>
        <w:t xml:space="preserve"> </w:t>
      </w:r>
    </w:p>
    <w:p w14:paraId="007E900F" w14:textId="6188708D" w:rsidR="00246C2A" w:rsidRPr="009F7919" w:rsidRDefault="00C32256" w:rsidP="0022592F">
      <w:pPr>
        <w:pStyle w:val="Caption1"/>
        <w:spacing w:before="0" w:beforeAutospacing="0" w:after="0" w:afterAutospacing="0"/>
        <w:jc w:val="center"/>
        <w:rPr>
          <w:rFonts w:ascii="Calisto MT" w:hAnsi="Calisto MT"/>
          <w:b/>
          <w:bCs/>
          <w:color w:val="000000"/>
          <w:sz w:val="68"/>
          <w:szCs w:val="68"/>
        </w:rPr>
      </w:pPr>
      <w:r w:rsidRPr="009F7919">
        <w:rPr>
          <w:rFonts w:ascii="Calisto MT" w:hAnsi="Calisto MT"/>
          <w:b/>
          <w:bCs/>
          <w:color w:val="000000"/>
          <w:sz w:val="68"/>
          <w:szCs w:val="68"/>
        </w:rPr>
        <w:t>2</w:t>
      </w:r>
      <w:r w:rsidR="004440B1" w:rsidRPr="009F7919">
        <w:rPr>
          <w:rFonts w:ascii="Calisto MT" w:hAnsi="Calisto MT"/>
          <w:b/>
          <w:bCs/>
          <w:color w:val="000000"/>
          <w:sz w:val="68"/>
          <w:szCs w:val="68"/>
        </w:rPr>
        <w:t>4</w:t>
      </w:r>
      <w:r w:rsidR="00077C3A" w:rsidRPr="009F7919">
        <w:rPr>
          <w:rFonts w:ascii="Calisto MT" w:hAnsi="Calisto MT"/>
          <w:b/>
          <w:bCs/>
          <w:color w:val="000000"/>
          <w:sz w:val="68"/>
          <w:szCs w:val="68"/>
          <w:vertAlign w:val="superscript"/>
        </w:rPr>
        <w:t>th</w:t>
      </w:r>
      <w:r w:rsidR="00644D2B" w:rsidRPr="009F7919">
        <w:rPr>
          <w:rFonts w:ascii="Calisto MT" w:hAnsi="Calisto MT"/>
          <w:b/>
          <w:bCs/>
          <w:color w:val="000000"/>
          <w:sz w:val="68"/>
          <w:szCs w:val="68"/>
        </w:rPr>
        <w:t xml:space="preserve"> Sunday</w:t>
      </w:r>
      <w:r w:rsidR="001735F8" w:rsidRPr="009F7919">
        <w:rPr>
          <w:rFonts w:ascii="Calisto MT" w:hAnsi="Calisto MT"/>
          <w:b/>
          <w:bCs/>
          <w:color w:val="000000"/>
          <w:sz w:val="68"/>
          <w:szCs w:val="68"/>
        </w:rPr>
        <w:t xml:space="preserve"> </w:t>
      </w:r>
      <w:r w:rsidR="006326DA" w:rsidRPr="009F7919">
        <w:rPr>
          <w:rFonts w:ascii="Calisto MT" w:hAnsi="Calisto MT"/>
          <w:b/>
          <w:bCs/>
          <w:color w:val="000000"/>
          <w:sz w:val="68"/>
          <w:szCs w:val="68"/>
        </w:rPr>
        <w:t>After Pentecost</w:t>
      </w:r>
    </w:p>
    <w:p w14:paraId="37BCA278" w14:textId="5B1E22E5" w:rsidR="00757CD0" w:rsidRPr="009F7919" w:rsidRDefault="004440B1" w:rsidP="00F47952">
      <w:pPr>
        <w:pStyle w:val="Caption1"/>
        <w:spacing w:before="0" w:beforeAutospacing="0" w:after="0" w:afterAutospacing="0"/>
        <w:jc w:val="center"/>
        <w:rPr>
          <w:rFonts w:ascii="Calisto MT" w:hAnsi="Calisto MT"/>
          <w:b/>
          <w:bCs/>
          <w:color w:val="000000"/>
          <w:sz w:val="68"/>
          <w:szCs w:val="68"/>
        </w:rPr>
      </w:pPr>
      <w:r w:rsidRPr="009F7919">
        <w:rPr>
          <w:rFonts w:ascii="Calisto MT" w:hAnsi="Calisto MT"/>
          <w:b/>
          <w:bCs/>
          <w:color w:val="000000"/>
          <w:sz w:val="68"/>
          <w:szCs w:val="68"/>
        </w:rPr>
        <w:t>November</w:t>
      </w:r>
      <w:r w:rsidR="008B74D6" w:rsidRPr="009F7919">
        <w:rPr>
          <w:rFonts w:ascii="Calisto MT" w:hAnsi="Calisto MT"/>
          <w:b/>
          <w:bCs/>
          <w:color w:val="000000"/>
          <w:sz w:val="68"/>
          <w:szCs w:val="68"/>
        </w:rPr>
        <w:t xml:space="preserve"> </w:t>
      </w:r>
      <w:r w:rsidRPr="009F7919">
        <w:rPr>
          <w:rFonts w:ascii="Calisto MT" w:hAnsi="Calisto MT"/>
          <w:b/>
          <w:bCs/>
          <w:color w:val="000000"/>
          <w:sz w:val="68"/>
          <w:szCs w:val="68"/>
        </w:rPr>
        <w:t>8</w:t>
      </w:r>
      <w:r w:rsidR="00077C3A" w:rsidRPr="009F7919">
        <w:rPr>
          <w:rFonts w:ascii="Calisto MT" w:hAnsi="Calisto MT"/>
          <w:b/>
          <w:bCs/>
          <w:color w:val="000000"/>
          <w:sz w:val="68"/>
          <w:szCs w:val="68"/>
          <w:vertAlign w:val="superscript"/>
        </w:rPr>
        <w:t>th</w:t>
      </w:r>
      <w:r w:rsidR="00246C2A" w:rsidRPr="009F7919">
        <w:rPr>
          <w:rFonts w:ascii="Calisto MT" w:hAnsi="Calisto MT"/>
          <w:b/>
          <w:bCs/>
          <w:color w:val="000000"/>
          <w:sz w:val="68"/>
          <w:szCs w:val="68"/>
        </w:rPr>
        <w:t>, 202</w:t>
      </w:r>
      <w:r w:rsidR="00B975E0" w:rsidRPr="009F7919">
        <w:rPr>
          <w:rFonts w:ascii="Calisto MT" w:hAnsi="Calisto MT"/>
          <w:b/>
          <w:bCs/>
          <w:color w:val="000000"/>
          <w:sz w:val="68"/>
          <w:szCs w:val="68"/>
        </w:rPr>
        <w:t>6</w:t>
      </w:r>
    </w:p>
    <w:p w14:paraId="271B0FBC" w14:textId="2E2D9C2F" w:rsidR="00A96F3C" w:rsidRPr="000137B2" w:rsidRDefault="00A96F3C" w:rsidP="00E85742">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56DB7270" w14:textId="77777777" w:rsidR="00E85742" w:rsidRDefault="00E85742" w:rsidP="00E85742">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286DFE79" w14:textId="77777777" w:rsidR="009F7919" w:rsidRPr="000137B2" w:rsidRDefault="009F7919" w:rsidP="00E85742">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36BEB85F" w14:textId="35E9E735" w:rsidR="004440B1" w:rsidRPr="000137B2" w:rsidRDefault="00E85742" w:rsidP="00FB12E8">
      <w:pPr>
        <w:widowControl w:val="0"/>
        <w:tabs>
          <w:tab w:val="right" w:pos="8640"/>
        </w:tabs>
        <w:autoSpaceDE w:val="0"/>
        <w:autoSpaceDN w:val="0"/>
        <w:adjustRightInd w:val="0"/>
        <w:jc w:val="center"/>
        <w:rPr>
          <w:rFonts w:ascii="Trebuchet MS" w:eastAsia="Times New Roman" w:hAnsi="Trebuchet MS" w:cs="Trebuchet MS"/>
          <w:b/>
          <w:bCs/>
          <w:color w:val="000000"/>
          <w:sz w:val="32"/>
          <w:szCs w:val="32"/>
        </w:rPr>
      </w:pPr>
      <w:r w:rsidRPr="000137B2">
        <w:rPr>
          <w:rFonts w:ascii="Trebuchet MS" w:eastAsia="Times New Roman" w:hAnsi="Trebuchet MS" w:cs="Trebuchet MS"/>
          <w:b/>
          <w:bCs/>
          <w:noProof/>
          <w:color w:val="000000"/>
          <w:sz w:val="32"/>
          <w:szCs w:val="32"/>
        </w:rPr>
        <w:drawing>
          <wp:inline distT="0" distB="0" distL="0" distR="0" wp14:anchorId="69579FFD" wp14:editId="4EA2DEA2">
            <wp:extent cx="5387927" cy="5387927"/>
            <wp:effectExtent l="0" t="0" r="0" b="0"/>
            <wp:docPr id="382881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881192" name="Picture 382881192"/>
                    <pic:cNvPicPr/>
                  </pic:nvPicPr>
                  <pic:blipFill>
                    <a:blip r:embed="rId7">
                      <a:extLst>
                        <a:ext uri="{28A0092B-C50C-407E-A947-70E740481C1C}">
                          <a14:useLocalDpi xmlns:a14="http://schemas.microsoft.com/office/drawing/2010/main" val="0"/>
                        </a:ext>
                      </a:extLst>
                    </a:blip>
                    <a:stretch>
                      <a:fillRect/>
                    </a:stretch>
                  </pic:blipFill>
                  <pic:spPr>
                    <a:xfrm>
                      <a:off x="0" y="0"/>
                      <a:ext cx="5396247" cy="5396247"/>
                    </a:xfrm>
                    <a:prstGeom prst="rect">
                      <a:avLst/>
                    </a:prstGeom>
                  </pic:spPr>
                </pic:pic>
              </a:graphicData>
            </a:graphic>
          </wp:inline>
        </w:drawing>
      </w:r>
    </w:p>
    <w:p w14:paraId="0D58AA27" w14:textId="77777777" w:rsidR="004440B1" w:rsidRPr="000137B2" w:rsidRDefault="004440B1" w:rsidP="00FB12E8">
      <w:pPr>
        <w:widowControl w:val="0"/>
        <w:tabs>
          <w:tab w:val="right" w:pos="8640"/>
        </w:tabs>
        <w:autoSpaceDE w:val="0"/>
        <w:autoSpaceDN w:val="0"/>
        <w:adjustRightInd w:val="0"/>
        <w:jc w:val="center"/>
        <w:rPr>
          <w:rFonts w:ascii="Trebuchet MS" w:eastAsia="Times New Roman" w:hAnsi="Trebuchet MS" w:cs="Trebuchet MS"/>
          <w:b/>
          <w:bCs/>
          <w:color w:val="000000"/>
          <w:sz w:val="32"/>
          <w:szCs w:val="32"/>
        </w:rPr>
      </w:pPr>
    </w:p>
    <w:p w14:paraId="5FD325DE" w14:textId="77777777" w:rsidR="00D43ED7" w:rsidRDefault="00D43ED7" w:rsidP="00844226">
      <w:pPr>
        <w:widowControl w:val="0"/>
        <w:tabs>
          <w:tab w:val="right" w:pos="8640"/>
        </w:tabs>
        <w:autoSpaceDE w:val="0"/>
        <w:autoSpaceDN w:val="0"/>
        <w:adjustRightInd w:val="0"/>
        <w:rPr>
          <w:rFonts w:ascii="Trebuchet MS" w:eastAsia="Times New Roman" w:hAnsi="Trebuchet MS" w:cs="Trebuchet MS"/>
          <w:b/>
          <w:bCs/>
          <w:color w:val="000000" w:themeColor="text1"/>
          <w:sz w:val="32"/>
          <w:szCs w:val="32"/>
        </w:rPr>
      </w:pPr>
    </w:p>
    <w:p w14:paraId="369D5747" w14:textId="77777777" w:rsidR="0033380F" w:rsidRPr="00812AA1" w:rsidRDefault="0033380F" w:rsidP="0033380F">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Messiah Lutheran Church</w:t>
      </w:r>
    </w:p>
    <w:p w14:paraId="4D2A07B3" w14:textId="77777777" w:rsidR="0033380F" w:rsidRPr="00812AA1" w:rsidRDefault="0033380F" w:rsidP="0033380F">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Sartell, MN</w:t>
      </w:r>
    </w:p>
    <w:p w14:paraId="60762DC0" w14:textId="77777777" w:rsidR="0033380F" w:rsidRPr="00812AA1" w:rsidRDefault="0033380F" w:rsidP="0033380F">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www.messiahsartell.com</w:t>
      </w:r>
    </w:p>
    <w:p w14:paraId="30C602C8" w14:textId="77777777" w:rsidR="0033380F" w:rsidRPr="00512980" w:rsidRDefault="0033380F" w:rsidP="0033380F">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320-252-5883</w:t>
      </w:r>
      <w:r>
        <w:rPr>
          <w:rFonts w:ascii="Trebuchet MS" w:eastAsia="Times New Roman" w:hAnsi="Trebuchet MS" w:cs="Trebuchet MS"/>
          <w:b/>
          <w:bCs/>
          <w:color w:val="000000"/>
          <w:sz w:val="32"/>
          <w:szCs w:val="32"/>
        </w:rPr>
        <w:br w:type="page"/>
      </w:r>
    </w:p>
    <w:p w14:paraId="26D10DC2" w14:textId="6544F0BA" w:rsidR="00A63AB2" w:rsidRPr="000137B2" w:rsidRDefault="00A63AB2"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lastRenderedPageBreak/>
        <w:t>Prayer Before Entering</w:t>
      </w:r>
    </w:p>
    <w:p w14:paraId="3E7DD084" w14:textId="07A2A86B" w:rsidR="00476F7C" w:rsidRPr="000137B2" w:rsidRDefault="00476F7C" w:rsidP="00347651">
      <w:pPr>
        <w:widowControl w:val="0"/>
        <w:tabs>
          <w:tab w:val="right" w:pos="8640"/>
        </w:tabs>
        <w:autoSpaceDE w:val="0"/>
        <w:autoSpaceDN w:val="0"/>
        <w:adjustRightInd w:val="0"/>
        <w:ind w:left="720" w:hanging="720"/>
        <w:rPr>
          <w:rFonts w:ascii="Calisto MT" w:eastAsia="Times New Roman" w:hAnsi="Calisto MT" w:cs="Trebuchet MS"/>
          <w:color w:val="000000"/>
          <w:sz w:val="32"/>
          <w:szCs w:val="32"/>
        </w:rPr>
      </w:pPr>
      <w:r w:rsidRPr="000137B2">
        <w:rPr>
          <w:rFonts w:ascii="Calisto MT" w:eastAsia="Times New Roman" w:hAnsi="Calisto MT" w:cs="Trebuchet MS"/>
          <w:color w:val="000000"/>
          <w:sz w:val="32"/>
          <w:szCs w:val="32"/>
        </w:rPr>
        <w:tab/>
      </w:r>
      <w:r w:rsidR="00347651" w:rsidRPr="000137B2">
        <w:rPr>
          <w:rFonts w:ascii="Calisto MT" w:eastAsia="Times New Roman" w:hAnsi="Calisto MT" w:cs="Trebuchet MS"/>
          <w:b/>
          <w:bCs/>
          <w:color w:val="000000"/>
          <w:sz w:val="32"/>
          <w:szCs w:val="32"/>
        </w:rPr>
        <w:t xml:space="preserve">Please take this time to focus on our purpose in gathering and join in prayer before our service begins. </w:t>
      </w:r>
      <w:r w:rsidR="00347651" w:rsidRPr="000137B2">
        <w:rPr>
          <w:rFonts w:ascii="Calisto MT" w:eastAsia="Times New Roman" w:hAnsi="Calisto MT" w:cs="Trebuchet MS"/>
          <w:color w:val="000000"/>
          <w:sz w:val="32"/>
          <w:szCs w:val="32"/>
        </w:rPr>
        <w:t xml:space="preserve">Blessed Lord, </w:t>
      </w:r>
      <w:proofErr w:type="gramStart"/>
      <w:r w:rsidR="00347651" w:rsidRPr="000137B2">
        <w:rPr>
          <w:rFonts w:ascii="Calisto MT" w:eastAsia="Times New Roman" w:hAnsi="Calisto MT" w:cs="Trebuchet MS"/>
          <w:color w:val="000000"/>
          <w:sz w:val="32"/>
          <w:szCs w:val="32"/>
        </w:rPr>
        <w:t>You</w:t>
      </w:r>
      <w:proofErr w:type="gramEnd"/>
      <w:r w:rsidR="00347651" w:rsidRPr="000137B2">
        <w:rPr>
          <w:rFonts w:ascii="Calisto MT" w:eastAsia="Times New Roman" w:hAnsi="Calisto MT" w:cs="Trebuchet MS"/>
          <w:color w:val="000000"/>
          <w:sz w:val="32"/>
          <w:szCs w:val="32"/>
        </w:rPr>
        <w:t xml:space="preserve"> have caused all Holy Scriptures to be written for our learning. Grant that we may so hear them, read, mark, learn, and inwardly digest them that, by patience and comfort of Your holy Word, we may embrace and ever hold fast the blessed hope of everlasting life; through Jesus Christ, our Lord.</w:t>
      </w:r>
    </w:p>
    <w:p w14:paraId="514E51D2" w14:textId="77777777" w:rsidR="00FC41CE" w:rsidRPr="000137B2" w:rsidRDefault="00FC41CE" w:rsidP="00FC41CE">
      <w:pPr>
        <w:pStyle w:val="Body"/>
        <w:rPr>
          <w:sz w:val="32"/>
          <w:szCs w:val="32"/>
        </w:rPr>
      </w:pPr>
    </w:p>
    <w:p w14:paraId="7324EAC4" w14:textId="77777777" w:rsidR="00053E82" w:rsidRPr="000137B2" w:rsidRDefault="00053E82" w:rsidP="00053E82">
      <w:pPr>
        <w:pStyle w:val="Caption"/>
        <w:rPr>
          <w:sz w:val="32"/>
          <w:szCs w:val="32"/>
        </w:rPr>
      </w:pPr>
      <w:r w:rsidRPr="000137B2">
        <w:rPr>
          <w:sz w:val="32"/>
          <w:szCs w:val="32"/>
        </w:rPr>
        <w:t>As We Gather</w:t>
      </w:r>
    </w:p>
    <w:p w14:paraId="7443410E" w14:textId="77777777" w:rsidR="00E85742" w:rsidRPr="000137B2" w:rsidRDefault="00E85742" w:rsidP="00E85742">
      <w:pPr>
        <w:pStyle w:val="Body"/>
        <w:rPr>
          <w:sz w:val="32"/>
          <w:szCs w:val="32"/>
        </w:rPr>
      </w:pPr>
      <w:r w:rsidRPr="000137B2">
        <w:rPr>
          <w:sz w:val="32"/>
          <w:szCs w:val="32"/>
        </w:rPr>
        <w:t xml:space="preserve">The Lord is grieved by the empty worship of His people. Their songs and their offerings mean nothing when their hearts are far from Him, and He will not accept them any longer (Amos 5:21–23). And the day of the Lord will </w:t>
      </w:r>
      <w:proofErr w:type="gramStart"/>
      <w:r w:rsidRPr="000137B2">
        <w:rPr>
          <w:sz w:val="32"/>
          <w:szCs w:val="32"/>
        </w:rPr>
        <w:t>actually catch</w:t>
      </w:r>
      <w:proofErr w:type="gramEnd"/>
      <w:r w:rsidRPr="000137B2">
        <w:rPr>
          <w:sz w:val="32"/>
          <w:szCs w:val="32"/>
        </w:rPr>
        <w:t xml:space="preserve"> them off guard and unprepared. Jesus offers the same warning in the parable of the ten virgins, calling His disciples to watch for a bridegroom who will come at an unknown day and hour (Matthew 25:13). Jesus’ warning calls us to attention as we reflect on our own position of waiting for His return. His warning is followed by Paul’s further description of what our waiting looks like. Since we believe that Jesus died and rose again, our waiting is also filled with hope (1 Thessalonians 4:13–14).</w:t>
      </w:r>
    </w:p>
    <w:p w14:paraId="3516CB0E" w14:textId="77777777" w:rsidR="00A96F3C" w:rsidRPr="000137B2" w:rsidRDefault="00A96F3C" w:rsidP="002C139E">
      <w:pPr>
        <w:pStyle w:val="Body"/>
        <w:rPr>
          <w:sz w:val="32"/>
          <w:szCs w:val="32"/>
        </w:rPr>
      </w:pPr>
    </w:p>
    <w:p w14:paraId="69A18F0D" w14:textId="77777777" w:rsidR="00A96F3C" w:rsidRPr="000137B2" w:rsidRDefault="00A96F3C" w:rsidP="00A96F3C">
      <w:pPr>
        <w:pStyle w:val="Caption"/>
        <w:rPr>
          <w:sz w:val="32"/>
          <w:szCs w:val="32"/>
        </w:rPr>
      </w:pPr>
      <w:r w:rsidRPr="000137B2">
        <w:rPr>
          <w:sz w:val="32"/>
          <w:szCs w:val="32"/>
        </w:rPr>
        <w:t>514 The Bridegroom Soon Will Call Us</w:t>
      </w:r>
    </w:p>
    <w:p w14:paraId="05089CAF" w14:textId="77777777" w:rsidR="00C32256" w:rsidRPr="000137B2" w:rsidRDefault="00C32256" w:rsidP="00C32256">
      <w:pPr>
        <w:widowControl w:val="0"/>
        <w:tabs>
          <w:tab w:val="right" w:pos="8640"/>
        </w:tabs>
        <w:autoSpaceDE w:val="0"/>
        <w:autoSpaceDN w:val="0"/>
        <w:adjustRightInd w:val="0"/>
        <w:rPr>
          <w:rFonts w:ascii="Calisto MT" w:eastAsia="Times New Roman" w:hAnsi="Calisto MT" w:cs="Trebuchet MS"/>
          <w:color w:val="000000"/>
          <w:sz w:val="32"/>
          <w:szCs w:val="32"/>
        </w:rPr>
      </w:pPr>
    </w:p>
    <w:p w14:paraId="366FAABC" w14:textId="77777777" w:rsidR="00C32256" w:rsidRPr="000137B2" w:rsidRDefault="00C32256" w:rsidP="00C32256">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sz w:val="32"/>
          <w:szCs w:val="32"/>
        </w:rPr>
        <w:t>Stand</w:t>
      </w:r>
    </w:p>
    <w:p w14:paraId="74F5BADF" w14:textId="77777777" w:rsidR="00C32256" w:rsidRPr="000137B2" w:rsidRDefault="00C32256" w:rsidP="00C32256">
      <w:pPr>
        <w:widowControl w:val="0"/>
        <w:tabs>
          <w:tab w:val="right" w:pos="8640"/>
        </w:tabs>
        <w:autoSpaceDE w:val="0"/>
        <w:autoSpaceDN w:val="0"/>
        <w:adjustRightInd w:val="0"/>
        <w:rPr>
          <w:rFonts w:ascii="Calisto MT" w:eastAsia="Times New Roman" w:hAnsi="Calisto MT" w:cs="Trebuchet MS"/>
          <w:color w:val="000000"/>
          <w:sz w:val="32"/>
          <w:szCs w:val="32"/>
        </w:rPr>
      </w:pPr>
    </w:p>
    <w:p w14:paraId="120EEF48" w14:textId="77777777" w:rsidR="00C32256" w:rsidRPr="000137B2" w:rsidRDefault="00C32256" w:rsidP="00C32256">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sz w:val="32"/>
          <w:szCs w:val="32"/>
        </w:rPr>
        <w:t>The sign of the cross may be made by all in remembrance of their Baptism.</w:t>
      </w:r>
    </w:p>
    <w:p w14:paraId="61FE50C8" w14:textId="77777777" w:rsidR="00C32256" w:rsidRPr="000137B2" w:rsidRDefault="00C32256" w:rsidP="00C32256">
      <w:pPr>
        <w:widowControl w:val="0"/>
        <w:tabs>
          <w:tab w:val="right" w:pos="8640"/>
        </w:tabs>
        <w:autoSpaceDE w:val="0"/>
        <w:autoSpaceDN w:val="0"/>
        <w:adjustRightInd w:val="0"/>
        <w:rPr>
          <w:rFonts w:ascii="Calisto MT" w:eastAsia="Times New Roman" w:hAnsi="Calisto MT" w:cs="Trebuchet MS"/>
          <w:color w:val="000000"/>
          <w:sz w:val="32"/>
          <w:szCs w:val="32"/>
        </w:rPr>
      </w:pPr>
    </w:p>
    <w:p w14:paraId="746DE843" w14:textId="77777777" w:rsidR="00C32256" w:rsidRPr="000137B2"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2"/>
          <w:szCs w:val="32"/>
        </w:rPr>
      </w:pPr>
      <w:r w:rsidRPr="000137B2">
        <w:rPr>
          <w:rFonts w:ascii="LSBSymbol" w:eastAsia="Times New Roman" w:hAnsi="LSBSymbol"/>
          <w:color w:val="000000"/>
          <w:sz w:val="32"/>
          <w:szCs w:val="32"/>
        </w:rPr>
        <w:t>P</w:t>
      </w:r>
      <w:r w:rsidRPr="000137B2">
        <w:rPr>
          <w:rFonts w:ascii="Calisto MT" w:eastAsia="Times New Roman" w:hAnsi="Calisto MT"/>
          <w:color w:val="000000"/>
          <w:sz w:val="32"/>
          <w:szCs w:val="32"/>
        </w:rPr>
        <w:tab/>
        <w:t xml:space="preserve">In the name of the Father and of the </w:t>
      </w:r>
      <w:r w:rsidRPr="000137B2">
        <w:rPr>
          <w:rFonts w:ascii="LSBSymbol" w:eastAsia="Times New Roman" w:hAnsi="LSBSymbol"/>
          <w:color w:val="000000"/>
          <w:sz w:val="32"/>
          <w:szCs w:val="32"/>
        </w:rPr>
        <w:t>T</w:t>
      </w:r>
      <w:r w:rsidRPr="000137B2">
        <w:rPr>
          <w:rFonts w:ascii="Calisto MT" w:eastAsia="Times New Roman" w:hAnsi="Calisto MT"/>
          <w:color w:val="000000"/>
          <w:sz w:val="32"/>
          <w:szCs w:val="32"/>
        </w:rPr>
        <w:t xml:space="preserve"> Son and of the Holy Spirit.</w:t>
      </w:r>
    </w:p>
    <w:p w14:paraId="377449DA" w14:textId="77777777" w:rsidR="00C32256" w:rsidRPr="000137B2"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2"/>
          <w:szCs w:val="32"/>
        </w:rPr>
      </w:pPr>
      <w:r w:rsidRPr="000137B2">
        <w:rPr>
          <w:rFonts w:ascii="LSBSymbol" w:eastAsia="Times New Roman" w:hAnsi="LSBSymbol"/>
          <w:color w:val="000000"/>
          <w:sz w:val="32"/>
          <w:szCs w:val="32"/>
        </w:rPr>
        <w:t>C</w:t>
      </w:r>
      <w:r w:rsidRPr="000137B2">
        <w:rPr>
          <w:rFonts w:ascii="Calisto MT" w:eastAsia="Times New Roman" w:hAnsi="Calisto MT"/>
          <w:color w:val="000000"/>
          <w:sz w:val="32"/>
          <w:szCs w:val="32"/>
        </w:rPr>
        <w:tab/>
      </w:r>
      <w:r w:rsidRPr="000137B2">
        <w:rPr>
          <w:rFonts w:ascii="Calisto MT" w:eastAsia="Times New Roman" w:hAnsi="Calisto MT"/>
          <w:b/>
          <w:color w:val="000000"/>
          <w:sz w:val="32"/>
          <w:szCs w:val="32"/>
        </w:rPr>
        <w:t>Amen.</w:t>
      </w:r>
    </w:p>
    <w:p w14:paraId="0341FF40" w14:textId="77777777" w:rsidR="00C32256" w:rsidRPr="000137B2" w:rsidRDefault="00C32256" w:rsidP="00C32256">
      <w:pPr>
        <w:widowControl w:val="0"/>
        <w:tabs>
          <w:tab w:val="right" w:pos="8640"/>
        </w:tabs>
        <w:autoSpaceDE w:val="0"/>
        <w:autoSpaceDN w:val="0"/>
        <w:adjustRightInd w:val="0"/>
        <w:ind w:left="540"/>
        <w:rPr>
          <w:rFonts w:ascii="Calisto MT" w:eastAsia="Times New Roman" w:hAnsi="Calisto MT" w:cs="Trebuchet MS"/>
          <w:color w:val="000000"/>
          <w:sz w:val="32"/>
          <w:szCs w:val="32"/>
        </w:rPr>
      </w:pPr>
    </w:p>
    <w:p w14:paraId="15E9DF91" w14:textId="77777777" w:rsidR="00C32256" w:rsidRPr="000137B2"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2"/>
          <w:szCs w:val="32"/>
        </w:rPr>
      </w:pPr>
      <w:r w:rsidRPr="000137B2">
        <w:rPr>
          <w:rFonts w:ascii="LSBSymbol" w:eastAsia="Times New Roman" w:hAnsi="LSBSymbol"/>
          <w:color w:val="000000"/>
          <w:sz w:val="32"/>
          <w:szCs w:val="32"/>
        </w:rPr>
        <w:t>P</w:t>
      </w:r>
      <w:r w:rsidRPr="000137B2">
        <w:rPr>
          <w:rFonts w:ascii="Calisto MT" w:eastAsia="Times New Roman" w:hAnsi="Calisto MT"/>
          <w:color w:val="000000"/>
          <w:sz w:val="32"/>
          <w:szCs w:val="32"/>
        </w:rPr>
        <w:tab/>
        <w:t>Our help is in the name of the Lord,</w:t>
      </w:r>
    </w:p>
    <w:p w14:paraId="483282B0" w14:textId="77777777" w:rsidR="00C32256" w:rsidRPr="000137B2"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2"/>
          <w:szCs w:val="32"/>
        </w:rPr>
      </w:pPr>
      <w:r w:rsidRPr="000137B2">
        <w:rPr>
          <w:rFonts w:ascii="LSBSymbol" w:eastAsia="Times New Roman" w:hAnsi="LSBSymbol"/>
          <w:color w:val="000000"/>
          <w:sz w:val="32"/>
          <w:szCs w:val="32"/>
        </w:rPr>
        <w:t>C</w:t>
      </w:r>
      <w:r w:rsidRPr="000137B2">
        <w:rPr>
          <w:rFonts w:ascii="Calisto MT" w:eastAsia="Times New Roman" w:hAnsi="Calisto MT"/>
          <w:color w:val="000000"/>
          <w:sz w:val="32"/>
          <w:szCs w:val="32"/>
        </w:rPr>
        <w:tab/>
      </w:r>
      <w:r w:rsidRPr="000137B2">
        <w:rPr>
          <w:rFonts w:ascii="Calisto MT" w:eastAsia="Times New Roman" w:hAnsi="Calisto MT"/>
          <w:b/>
          <w:color w:val="000000"/>
          <w:sz w:val="32"/>
          <w:szCs w:val="32"/>
        </w:rPr>
        <w:t>who made heaven and earth.</w:t>
      </w:r>
    </w:p>
    <w:p w14:paraId="54CC6F94" w14:textId="77777777" w:rsidR="00C32256" w:rsidRPr="000137B2" w:rsidRDefault="00C32256" w:rsidP="00C32256">
      <w:pPr>
        <w:widowControl w:val="0"/>
        <w:tabs>
          <w:tab w:val="right" w:pos="8640"/>
        </w:tabs>
        <w:autoSpaceDE w:val="0"/>
        <w:autoSpaceDN w:val="0"/>
        <w:adjustRightInd w:val="0"/>
        <w:ind w:left="540"/>
        <w:rPr>
          <w:rFonts w:ascii="Calisto MT" w:eastAsia="Times New Roman" w:hAnsi="Calisto MT" w:cs="Trebuchet MS"/>
          <w:color w:val="000000"/>
          <w:sz w:val="32"/>
          <w:szCs w:val="32"/>
        </w:rPr>
      </w:pPr>
    </w:p>
    <w:p w14:paraId="41E17235" w14:textId="77777777" w:rsidR="00C32256" w:rsidRPr="000137B2"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2"/>
          <w:szCs w:val="32"/>
        </w:rPr>
      </w:pPr>
      <w:r w:rsidRPr="000137B2">
        <w:rPr>
          <w:rFonts w:ascii="LSBSymbol" w:eastAsia="Times New Roman" w:hAnsi="LSBSymbol"/>
          <w:color w:val="000000"/>
          <w:sz w:val="32"/>
          <w:szCs w:val="32"/>
        </w:rPr>
        <w:t>P</w:t>
      </w:r>
      <w:r w:rsidRPr="000137B2">
        <w:rPr>
          <w:rFonts w:ascii="Calisto MT" w:eastAsia="Times New Roman" w:hAnsi="Calisto MT"/>
          <w:color w:val="000000"/>
          <w:sz w:val="32"/>
          <w:szCs w:val="32"/>
        </w:rPr>
        <w:tab/>
        <w:t>If You, O Lord, kept a record of sins, O Lord, who could stand?</w:t>
      </w:r>
    </w:p>
    <w:p w14:paraId="00E7353F" w14:textId="77777777" w:rsidR="00C32256" w:rsidRPr="000137B2"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2"/>
          <w:szCs w:val="32"/>
        </w:rPr>
      </w:pPr>
      <w:r w:rsidRPr="000137B2">
        <w:rPr>
          <w:rFonts w:ascii="LSBSymbol" w:eastAsia="Times New Roman" w:hAnsi="LSBSymbol"/>
          <w:color w:val="000000"/>
          <w:sz w:val="32"/>
          <w:szCs w:val="32"/>
        </w:rPr>
        <w:t>C</w:t>
      </w:r>
      <w:r w:rsidRPr="000137B2">
        <w:rPr>
          <w:rFonts w:ascii="Calisto MT" w:eastAsia="Times New Roman" w:hAnsi="Calisto MT"/>
          <w:color w:val="000000"/>
          <w:sz w:val="32"/>
          <w:szCs w:val="32"/>
        </w:rPr>
        <w:tab/>
      </w:r>
      <w:r w:rsidRPr="000137B2">
        <w:rPr>
          <w:rFonts w:ascii="Calisto MT" w:eastAsia="Times New Roman" w:hAnsi="Calisto MT"/>
          <w:b/>
          <w:color w:val="000000"/>
          <w:sz w:val="32"/>
          <w:szCs w:val="32"/>
        </w:rPr>
        <w:t xml:space="preserve">But with You there is forgiveness; </w:t>
      </w:r>
      <w:proofErr w:type="gramStart"/>
      <w:r w:rsidRPr="000137B2">
        <w:rPr>
          <w:rFonts w:ascii="Calisto MT" w:eastAsia="Times New Roman" w:hAnsi="Calisto MT"/>
          <w:b/>
          <w:color w:val="000000"/>
          <w:sz w:val="32"/>
          <w:szCs w:val="32"/>
        </w:rPr>
        <w:t>therefore</w:t>
      </w:r>
      <w:proofErr w:type="gramEnd"/>
      <w:r w:rsidRPr="000137B2">
        <w:rPr>
          <w:rFonts w:ascii="Calisto MT" w:eastAsia="Times New Roman" w:hAnsi="Calisto MT"/>
          <w:b/>
          <w:color w:val="000000"/>
          <w:sz w:val="32"/>
          <w:szCs w:val="32"/>
        </w:rPr>
        <w:t xml:space="preserve"> You are feared.</w:t>
      </w:r>
    </w:p>
    <w:p w14:paraId="695BABAD" w14:textId="77777777" w:rsidR="000137B2" w:rsidRPr="000137B2" w:rsidRDefault="000137B2" w:rsidP="000137B2">
      <w:pPr>
        <w:widowControl w:val="0"/>
        <w:tabs>
          <w:tab w:val="right" w:pos="8640"/>
        </w:tabs>
        <w:autoSpaceDE w:val="0"/>
        <w:autoSpaceDN w:val="0"/>
        <w:adjustRightInd w:val="0"/>
        <w:ind w:left="540"/>
        <w:rPr>
          <w:rFonts w:ascii="Calisto MT" w:eastAsia="Times New Roman" w:hAnsi="Calisto MT" w:cs="Trebuchet MS"/>
          <w:color w:val="000000"/>
          <w:sz w:val="32"/>
          <w:szCs w:val="32"/>
        </w:rPr>
      </w:pPr>
    </w:p>
    <w:p w14:paraId="40F26B22" w14:textId="1B46E0CA" w:rsidR="00C32256" w:rsidRPr="000137B2"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2"/>
          <w:szCs w:val="32"/>
        </w:rPr>
      </w:pPr>
      <w:r w:rsidRPr="000137B2">
        <w:rPr>
          <w:rFonts w:ascii="LSBSymbol" w:eastAsia="Times New Roman" w:hAnsi="LSBSymbol"/>
          <w:color w:val="000000"/>
          <w:sz w:val="32"/>
          <w:szCs w:val="32"/>
        </w:rPr>
        <w:t>P</w:t>
      </w:r>
      <w:r w:rsidRPr="000137B2">
        <w:rPr>
          <w:rFonts w:ascii="Calisto MT" w:eastAsia="Times New Roman" w:hAnsi="Calisto MT"/>
          <w:color w:val="000000"/>
          <w:sz w:val="32"/>
          <w:szCs w:val="32"/>
        </w:rPr>
        <w:tab/>
        <w:t xml:space="preserve">Since we are gathered to hear God’s Word, call upon Him in prayer and praise, and receive the body and blood of our Lord Jesus Christ in the </w:t>
      </w:r>
      <w:r w:rsidRPr="000137B2">
        <w:rPr>
          <w:rFonts w:ascii="Calisto MT" w:eastAsia="Times New Roman" w:hAnsi="Calisto MT"/>
          <w:color w:val="000000"/>
          <w:sz w:val="32"/>
          <w:szCs w:val="32"/>
        </w:rPr>
        <w:lastRenderedPageBreak/>
        <w:t xml:space="preserve">fellowship of this altar, let us first consider our unworthiness and confess before God and one another that we have sinned in thought, word, and deed, and that we cannot free ourselves from our sinful condition. Together as His people let us take refuge in the infinite mercy of God, our heavenly Father, seeking His grace for the sake of Christ, and saying: </w:t>
      </w:r>
    </w:p>
    <w:p w14:paraId="2F04C880" w14:textId="77777777" w:rsidR="00C32256" w:rsidRPr="000137B2" w:rsidRDefault="00C32256" w:rsidP="00C32256">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540" w:hanging="480"/>
        <w:rPr>
          <w:rFonts w:ascii="Calisto MT" w:eastAsia="Times New Roman" w:hAnsi="Calisto MT" w:cs="Calisto MT"/>
          <w:color w:val="000000"/>
          <w:sz w:val="32"/>
          <w:szCs w:val="32"/>
        </w:rPr>
      </w:pPr>
      <w:r w:rsidRPr="000137B2">
        <w:rPr>
          <w:rFonts w:ascii="LSBSymbol" w:eastAsia="Times New Roman" w:hAnsi="LSBSymbol" w:cs="LSBSymbol"/>
          <w:color w:val="000000"/>
          <w:sz w:val="32"/>
          <w:szCs w:val="32"/>
        </w:rPr>
        <w:t>C</w:t>
      </w:r>
      <w:r w:rsidRPr="000137B2">
        <w:rPr>
          <w:rFonts w:ascii="Trebuchet MS" w:eastAsia="Times New Roman" w:hAnsi="Trebuchet MS"/>
          <w:sz w:val="32"/>
          <w:szCs w:val="32"/>
        </w:rPr>
        <w:tab/>
      </w:r>
      <w:r w:rsidRPr="000137B2">
        <w:rPr>
          <w:rFonts w:ascii="Calisto MT" w:eastAsia="Times New Roman" w:hAnsi="Calisto MT" w:cs="Calisto MT"/>
          <w:b/>
          <w:color w:val="000000"/>
          <w:sz w:val="32"/>
          <w:szCs w:val="32"/>
        </w:rPr>
        <w:t>God, be merciful to me, a sinner.</w:t>
      </w:r>
    </w:p>
    <w:p w14:paraId="658CB0F0" w14:textId="77777777" w:rsidR="00C32256" w:rsidRPr="000137B2" w:rsidRDefault="00C32256" w:rsidP="00C32256">
      <w:pPr>
        <w:widowControl w:val="0"/>
        <w:autoSpaceDE w:val="0"/>
        <w:autoSpaceDN w:val="0"/>
        <w:adjustRightInd w:val="0"/>
        <w:rPr>
          <w:rFonts w:ascii="Times New Roman" w:eastAsia="Times New Roman" w:hAnsi="Times New Roman"/>
          <w:i/>
          <w:iCs/>
          <w:color w:val="000000"/>
          <w:sz w:val="32"/>
          <w:szCs w:val="32"/>
        </w:rPr>
      </w:pPr>
    </w:p>
    <w:p w14:paraId="25978B4F" w14:textId="489A88BC" w:rsidR="00C32256" w:rsidRPr="000137B2" w:rsidRDefault="00C32256" w:rsidP="00C32256">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sz w:val="32"/>
          <w:szCs w:val="32"/>
        </w:rPr>
        <w:t>Silence for reflection on God’s Word and for self-examination.</w:t>
      </w:r>
    </w:p>
    <w:p w14:paraId="2AA2D25D" w14:textId="77777777" w:rsidR="000137B2" w:rsidRPr="000137B2" w:rsidRDefault="000137B2" w:rsidP="00C32256">
      <w:pPr>
        <w:pStyle w:val="LSBResponsorial"/>
        <w:ind w:left="540"/>
        <w:rPr>
          <w:rStyle w:val="LSBSymbol"/>
          <w:sz w:val="32"/>
          <w:szCs w:val="32"/>
        </w:rPr>
      </w:pPr>
    </w:p>
    <w:p w14:paraId="41C826EC" w14:textId="17FEF251" w:rsidR="00C32256" w:rsidRPr="000137B2" w:rsidRDefault="00C32256" w:rsidP="00C32256">
      <w:pPr>
        <w:pStyle w:val="LSBResponsorial"/>
        <w:ind w:left="540"/>
        <w:rPr>
          <w:sz w:val="32"/>
          <w:szCs w:val="32"/>
        </w:rPr>
      </w:pPr>
      <w:r w:rsidRPr="000137B2">
        <w:rPr>
          <w:rStyle w:val="LSBSymbol"/>
          <w:sz w:val="32"/>
          <w:szCs w:val="32"/>
        </w:rPr>
        <w:t>C</w:t>
      </w:r>
      <w:r w:rsidRPr="000137B2">
        <w:rPr>
          <w:sz w:val="32"/>
          <w:szCs w:val="32"/>
        </w:rPr>
        <w:tab/>
      </w:r>
      <w:r w:rsidRPr="000137B2">
        <w:rPr>
          <w:b/>
          <w:sz w:val="32"/>
          <w:szCs w:val="32"/>
        </w:rPr>
        <w:t>Almighty God, have mercy upon us, forgive us our sins, and lead us to everlasting life. Amen.</w:t>
      </w:r>
    </w:p>
    <w:p w14:paraId="368A01AE" w14:textId="77777777" w:rsidR="00C32256" w:rsidRPr="000137B2" w:rsidRDefault="00C32256" w:rsidP="00C32256">
      <w:pPr>
        <w:widowControl w:val="0"/>
        <w:autoSpaceDE w:val="0"/>
        <w:autoSpaceDN w:val="0"/>
        <w:adjustRightInd w:val="0"/>
        <w:rPr>
          <w:rFonts w:ascii="Times New Roman" w:eastAsia="Times New Roman" w:hAnsi="Times New Roman"/>
          <w:i/>
          <w:iCs/>
          <w:color w:val="000000"/>
          <w:sz w:val="32"/>
          <w:szCs w:val="32"/>
        </w:rPr>
      </w:pPr>
    </w:p>
    <w:p w14:paraId="676F30CC" w14:textId="77777777" w:rsidR="00C32256" w:rsidRPr="000137B2" w:rsidRDefault="00C32256" w:rsidP="00C32256">
      <w:pPr>
        <w:pStyle w:val="LSBResponsorial"/>
        <w:ind w:left="540"/>
        <w:rPr>
          <w:sz w:val="32"/>
          <w:szCs w:val="32"/>
        </w:rPr>
      </w:pPr>
      <w:r w:rsidRPr="000137B2">
        <w:rPr>
          <w:rStyle w:val="LSBSymbol"/>
          <w:sz w:val="32"/>
          <w:szCs w:val="32"/>
        </w:rPr>
        <w:t>P</w:t>
      </w:r>
      <w:r w:rsidRPr="000137B2">
        <w:rPr>
          <w:sz w:val="32"/>
          <w:szCs w:val="32"/>
        </w:rPr>
        <w:tab/>
        <w:t xml:space="preserve">Almighty God in His mercy has given His Son to die for you and for His sake forgives you all your sins. As a called and ordained servant of Christ, and by His authority, I therefore forgive you all your sins in the name of the Father and of the </w:t>
      </w:r>
      <w:r w:rsidRPr="000137B2">
        <w:rPr>
          <w:rStyle w:val="LSBSymbol"/>
          <w:sz w:val="32"/>
          <w:szCs w:val="32"/>
        </w:rPr>
        <w:t>T</w:t>
      </w:r>
      <w:r w:rsidRPr="000137B2">
        <w:rPr>
          <w:sz w:val="32"/>
          <w:szCs w:val="32"/>
        </w:rPr>
        <w:t xml:space="preserve"> Son and of the Holy Spirit.</w:t>
      </w:r>
    </w:p>
    <w:p w14:paraId="2FAFF1FB" w14:textId="77777777" w:rsidR="00C32256" w:rsidRPr="000137B2" w:rsidRDefault="00C32256" w:rsidP="00C32256">
      <w:pPr>
        <w:widowControl w:val="0"/>
        <w:autoSpaceDE w:val="0"/>
        <w:autoSpaceDN w:val="0"/>
        <w:adjustRightInd w:val="0"/>
        <w:rPr>
          <w:rFonts w:ascii="Times New Roman" w:eastAsia="Times New Roman" w:hAnsi="Times New Roman"/>
          <w:i/>
          <w:iCs/>
          <w:color w:val="000000"/>
          <w:sz w:val="32"/>
          <w:szCs w:val="32"/>
        </w:rPr>
      </w:pPr>
    </w:p>
    <w:p w14:paraId="22FE43B8" w14:textId="3A17194C" w:rsidR="00C32256" w:rsidRPr="000137B2" w:rsidRDefault="00C32256" w:rsidP="00C32256">
      <w:pPr>
        <w:pStyle w:val="LSBResponsorial"/>
        <w:ind w:left="540"/>
        <w:rPr>
          <w:sz w:val="32"/>
          <w:szCs w:val="32"/>
        </w:rPr>
      </w:pPr>
      <w:r w:rsidRPr="000137B2">
        <w:rPr>
          <w:rStyle w:val="LSBSymbol"/>
          <w:sz w:val="32"/>
          <w:szCs w:val="32"/>
        </w:rPr>
        <w:t>C</w:t>
      </w:r>
      <w:r w:rsidRPr="000137B2">
        <w:rPr>
          <w:sz w:val="32"/>
          <w:szCs w:val="32"/>
        </w:rPr>
        <w:tab/>
      </w:r>
      <w:r w:rsidRPr="000137B2">
        <w:rPr>
          <w:b/>
          <w:sz w:val="32"/>
          <w:szCs w:val="32"/>
        </w:rPr>
        <w:t>Amen.</w:t>
      </w:r>
    </w:p>
    <w:p w14:paraId="4457BE6F" w14:textId="77777777" w:rsidR="00C32256" w:rsidRPr="000137B2" w:rsidRDefault="00C32256" w:rsidP="002C139E">
      <w:pPr>
        <w:pStyle w:val="Body"/>
        <w:rPr>
          <w:sz w:val="32"/>
          <w:szCs w:val="32"/>
        </w:rPr>
      </w:pPr>
    </w:p>
    <w:p w14:paraId="58B75B15" w14:textId="287132D8" w:rsidR="00180D14" w:rsidRPr="000137B2" w:rsidRDefault="00246C2A" w:rsidP="00A96F3C">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sz w:val="32"/>
          <w:szCs w:val="32"/>
        </w:rPr>
        <w:t>Stand</w:t>
      </w:r>
    </w:p>
    <w:p w14:paraId="4F5E7C5D" w14:textId="77777777" w:rsidR="00A96F3C" w:rsidRPr="000137B2" w:rsidRDefault="00A96F3C" w:rsidP="00A96F3C">
      <w:pPr>
        <w:widowControl w:val="0"/>
        <w:autoSpaceDE w:val="0"/>
        <w:autoSpaceDN w:val="0"/>
        <w:adjustRightInd w:val="0"/>
        <w:rPr>
          <w:rFonts w:ascii="Times New Roman" w:eastAsia="Times New Roman" w:hAnsi="Times New Roman"/>
          <w:i/>
          <w:iCs/>
          <w:color w:val="000000"/>
          <w:sz w:val="32"/>
          <w:szCs w:val="32"/>
        </w:rPr>
      </w:pPr>
    </w:p>
    <w:p w14:paraId="0CC101F9" w14:textId="77777777" w:rsidR="00E85742" w:rsidRPr="000137B2" w:rsidRDefault="00E85742" w:rsidP="00E85742">
      <w:pPr>
        <w:pStyle w:val="Caption"/>
        <w:rPr>
          <w:sz w:val="32"/>
          <w:szCs w:val="32"/>
        </w:rPr>
      </w:pPr>
      <w:r w:rsidRPr="000137B2">
        <w:rPr>
          <w:sz w:val="32"/>
          <w:szCs w:val="32"/>
        </w:rPr>
        <w:t>Introit</w:t>
      </w:r>
      <w:r w:rsidRPr="000137B2">
        <w:rPr>
          <w:sz w:val="32"/>
          <w:szCs w:val="32"/>
        </w:rPr>
        <w:tab/>
      </w:r>
      <w:r w:rsidRPr="000137B2">
        <w:rPr>
          <w:rStyle w:val="Subcaption"/>
          <w:b w:val="0"/>
          <w:sz w:val="32"/>
          <w:szCs w:val="32"/>
        </w:rPr>
        <w:t>Psalm 84:1, 9–12; antiphon: v. 3</w:t>
      </w:r>
    </w:p>
    <w:p w14:paraId="32ED8D81" w14:textId="15FDF11E" w:rsidR="00E85742" w:rsidRPr="000137B2" w:rsidRDefault="00E85742" w:rsidP="00E85742">
      <w:pPr>
        <w:pStyle w:val="Poetry"/>
        <w:contextualSpacing/>
        <w:rPr>
          <w:sz w:val="32"/>
          <w:szCs w:val="32"/>
        </w:rPr>
      </w:pPr>
      <w:r w:rsidRPr="000137B2">
        <w:rPr>
          <w:rStyle w:val="LSBSymbol"/>
          <w:sz w:val="32"/>
          <w:szCs w:val="32"/>
        </w:rPr>
        <w:t>P</w:t>
      </w:r>
      <w:r w:rsidRPr="000137B2">
        <w:rPr>
          <w:rStyle w:val="LSBSymbol"/>
          <w:rFonts w:ascii="Cambria" w:hAnsi="Cambria" w:cs="Cambria"/>
          <w:sz w:val="32"/>
          <w:szCs w:val="32"/>
        </w:rPr>
        <w:t xml:space="preserve">  </w:t>
      </w:r>
      <w:r w:rsidRPr="000137B2">
        <w:rPr>
          <w:sz w:val="32"/>
          <w:szCs w:val="32"/>
        </w:rPr>
        <w:t xml:space="preserve">Even the sparrow finds a home, and the swallow a nest for herself, </w:t>
      </w:r>
      <w:r w:rsidRPr="000137B2">
        <w:rPr>
          <w:sz w:val="32"/>
          <w:szCs w:val="32"/>
        </w:rPr>
        <w:t xml:space="preserve">    </w:t>
      </w:r>
    </w:p>
    <w:p w14:paraId="63CDD063" w14:textId="1A785913" w:rsidR="00E85742" w:rsidRPr="000137B2" w:rsidRDefault="00E85742" w:rsidP="00E85742">
      <w:pPr>
        <w:pStyle w:val="Poetry"/>
        <w:contextualSpacing/>
        <w:rPr>
          <w:b/>
          <w:bCs/>
          <w:sz w:val="32"/>
          <w:szCs w:val="32"/>
        </w:rPr>
      </w:pPr>
      <w:r w:rsidRPr="000137B2">
        <w:rPr>
          <w:sz w:val="32"/>
          <w:szCs w:val="32"/>
        </w:rPr>
        <w:t xml:space="preserve">     </w:t>
      </w:r>
      <w:r w:rsidRPr="000137B2">
        <w:rPr>
          <w:sz w:val="32"/>
          <w:szCs w:val="32"/>
        </w:rPr>
        <w:t>where she may lay her young,</w:t>
      </w:r>
      <w:r w:rsidRPr="000137B2">
        <w:rPr>
          <w:sz w:val="32"/>
          <w:szCs w:val="32"/>
        </w:rPr>
        <w:br/>
      </w:r>
      <w:r w:rsidRPr="000137B2">
        <w:rPr>
          <w:sz w:val="32"/>
          <w:szCs w:val="32"/>
        </w:rPr>
        <w:tab/>
      </w:r>
      <w:r w:rsidRPr="000137B2">
        <w:rPr>
          <w:sz w:val="32"/>
          <w:szCs w:val="32"/>
        </w:rPr>
        <w:t xml:space="preserve">  </w:t>
      </w:r>
      <w:r w:rsidRPr="000137B2">
        <w:rPr>
          <w:sz w:val="32"/>
          <w:szCs w:val="32"/>
        </w:rPr>
        <w:t xml:space="preserve">at your altars, O </w:t>
      </w:r>
      <w:r w:rsidRPr="000137B2">
        <w:rPr>
          <w:rStyle w:val="DivineName"/>
          <w:sz w:val="32"/>
          <w:szCs w:val="32"/>
        </w:rPr>
        <w:t>Lord</w:t>
      </w:r>
      <w:r w:rsidRPr="000137B2">
        <w:rPr>
          <w:sz w:val="32"/>
          <w:szCs w:val="32"/>
        </w:rPr>
        <w:t xml:space="preserve"> of hosts, my King and my God.</w:t>
      </w:r>
      <w:r w:rsidRPr="000137B2">
        <w:rPr>
          <w:sz w:val="32"/>
          <w:szCs w:val="32"/>
        </w:rPr>
        <w:br/>
      </w:r>
      <w:r w:rsidRPr="000137B2">
        <w:rPr>
          <w:rStyle w:val="LSBSymbol"/>
          <w:sz w:val="32"/>
          <w:szCs w:val="32"/>
        </w:rPr>
        <w:t>C</w:t>
      </w:r>
      <w:r w:rsidRPr="000137B2">
        <w:rPr>
          <w:sz w:val="32"/>
          <w:szCs w:val="32"/>
        </w:rPr>
        <w:t xml:space="preserve">  </w:t>
      </w:r>
      <w:r w:rsidRPr="000137B2">
        <w:rPr>
          <w:b/>
          <w:bCs/>
          <w:sz w:val="32"/>
          <w:szCs w:val="32"/>
        </w:rPr>
        <w:t>How lovely is your dwelling place,</w:t>
      </w:r>
      <w:r w:rsidRPr="000137B2">
        <w:rPr>
          <w:b/>
          <w:bCs/>
          <w:sz w:val="32"/>
          <w:szCs w:val="32"/>
        </w:rPr>
        <w:br/>
      </w:r>
      <w:r w:rsidRPr="000137B2">
        <w:rPr>
          <w:b/>
          <w:bCs/>
          <w:sz w:val="32"/>
          <w:szCs w:val="32"/>
        </w:rPr>
        <w:tab/>
      </w:r>
      <w:r w:rsidRPr="000137B2">
        <w:rPr>
          <w:b/>
          <w:bCs/>
          <w:sz w:val="32"/>
          <w:szCs w:val="32"/>
        </w:rPr>
        <w:t xml:space="preserve">  </w:t>
      </w:r>
      <w:r w:rsidRPr="000137B2">
        <w:rPr>
          <w:b/>
          <w:bCs/>
          <w:sz w:val="32"/>
          <w:szCs w:val="32"/>
        </w:rPr>
        <w:t xml:space="preserve">O </w:t>
      </w:r>
      <w:r w:rsidRPr="000137B2">
        <w:rPr>
          <w:rStyle w:val="DivineName"/>
          <w:b/>
          <w:bCs/>
          <w:sz w:val="32"/>
          <w:szCs w:val="32"/>
        </w:rPr>
        <w:t>Lord</w:t>
      </w:r>
      <w:r w:rsidRPr="000137B2">
        <w:rPr>
          <w:b/>
          <w:bCs/>
          <w:sz w:val="32"/>
          <w:szCs w:val="32"/>
        </w:rPr>
        <w:t xml:space="preserve"> of hosts!</w:t>
      </w:r>
      <w:r w:rsidRPr="000137B2">
        <w:rPr>
          <w:sz w:val="32"/>
          <w:szCs w:val="32"/>
        </w:rPr>
        <w:br/>
      </w:r>
      <w:r w:rsidRPr="000137B2">
        <w:rPr>
          <w:rStyle w:val="LSBSymbol"/>
          <w:sz w:val="32"/>
          <w:szCs w:val="32"/>
        </w:rPr>
        <w:t>P</w:t>
      </w:r>
      <w:r w:rsidRPr="000137B2">
        <w:rPr>
          <w:sz w:val="32"/>
          <w:szCs w:val="32"/>
        </w:rPr>
        <w:tab/>
        <w:t>Behold our shield, O God;</w:t>
      </w:r>
      <w:r w:rsidRPr="000137B2">
        <w:rPr>
          <w:sz w:val="32"/>
          <w:szCs w:val="32"/>
        </w:rPr>
        <w:br/>
      </w:r>
      <w:r w:rsidRPr="000137B2">
        <w:rPr>
          <w:sz w:val="32"/>
          <w:szCs w:val="32"/>
        </w:rPr>
        <w:tab/>
      </w:r>
      <w:r w:rsidRPr="000137B2">
        <w:rPr>
          <w:sz w:val="32"/>
          <w:szCs w:val="32"/>
        </w:rPr>
        <w:t xml:space="preserve">   </w:t>
      </w:r>
      <w:r w:rsidRPr="000137B2">
        <w:rPr>
          <w:sz w:val="32"/>
          <w:szCs w:val="32"/>
        </w:rPr>
        <w:t>look on the face of your anointed!</w:t>
      </w:r>
      <w:r w:rsidRPr="000137B2">
        <w:rPr>
          <w:sz w:val="32"/>
          <w:szCs w:val="32"/>
        </w:rPr>
        <w:br/>
      </w:r>
      <w:r w:rsidRPr="000137B2">
        <w:rPr>
          <w:rStyle w:val="LSBSymbol"/>
          <w:sz w:val="32"/>
          <w:szCs w:val="32"/>
        </w:rPr>
        <w:t>C</w:t>
      </w:r>
      <w:r w:rsidRPr="000137B2">
        <w:rPr>
          <w:sz w:val="32"/>
          <w:szCs w:val="32"/>
        </w:rPr>
        <w:t xml:space="preserve">  </w:t>
      </w:r>
      <w:r w:rsidRPr="000137B2">
        <w:rPr>
          <w:b/>
          <w:bCs/>
          <w:sz w:val="32"/>
          <w:szCs w:val="32"/>
        </w:rPr>
        <w:t>For a day in your courts is better than a thousand elsewhere.</w:t>
      </w:r>
      <w:r w:rsidRPr="000137B2">
        <w:rPr>
          <w:b/>
          <w:bCs/>
          <w:sz w:val="32"/>
          <w:szCs w:val="32"/>
        </w:rPr>
        <w:br/>
      </w:r>
      <w:r w:rsidRPr="000137B2">
        <w:rPr>
          <w:b/>
          <w:bCs/>
          <w:sz w:val="32"/>
          <w:szCs w:val="32"/>
        </w:rPr>
        <w:tab/>
      </w:r>
      <w:r w:rsidRPr="000137B2">
        <w:rPr>
          <w:b/>
          <w:bCs/>
          <w:sz w:val="32"/>
          <w:szCs w:val="32"/>
        </w:rPr>
        <w:t xml:space="preserve">   </w:t>
      </w:r>
      <w:r w:rsidRPr="000137B2">
        <w:rPr>
          <w:b/>
          <w:bCs/>
          <w:sz w:val="32"/>
          <w:szCs w:val="32"/>
        </w:rPr>
        <w:t xml:space="preserve">I would rather be a doorkeeper in the house of my God than dwell </w:t>
      </w:r>
      <w:r w:rsidRPr="000137B2">
        <w:rPr>
          <w:b/>
          <w:bCs/>
          <w:sz w:val="32"/>
          <w:szCs w:val="32"/>
        </w:rPr>
        <w:t xml:space="preserve">  </w:t>
      </w:r>
    </w:p>
    <w:p w14:paraId="729FFBED" w14:textId="77777777" w:rsidR="00E85742" w:rsidRPr="000137B2" w:rsidRDefault="00E85742" w:rsidP="00E85742">
      <w:pPr>
        <w:pStyle w:val="Poetry"/>
        <w:contextualSpacing/>
        <w:rPr>
          <w:sz w:val="32"/>
          <w:szCs w:val="32"/>
        </w:rPr>
      </w:pPr>
      <w:r w:rsidRPr="000137B2">
        <w:rPr>
          <w:b/>
          <w:bCs/>
          <w:sz w:val="32"/>
          <w:szCs w:val="32"/>
        </w:rPr>
        <w:t xml:space="preserve">      </w:t>
      </w:r>
      <w:r w:rsidRPr="000137B2">
        <w:rPr>
          <w:b/>
          <w:bCs/>
          <w:sz w:val="32"/>
          <w:szCs w:val="32"/>
        </w:rPr>
        <w:t>in the tents of wickedness.</w:t>
      </w:r>
      <w:r w:rsidRPr="000137B2">
        <w:rPr>
          <w:sz w:val="32"/>
          <w:szCs w:val="32"/>
        </w:rPr>
        <w:br/>
      </w:r>
      <w:r w:rsidRPr="000137B2">
        <w:rPr>
          <w:rStyle w:val="LSBSymbol"/>
          <w:sz w:val="32"/>
          <w:szCs w:val="32"/>
        </w:rPr>
        <w:t>P</w:t>
      </w:r>
      <w:r w:rsidRPr="000137B2">
        <w:rPr>
          <w:sz w:val="32"/>
          <w:szCs w:val="32"/>
        </w:rPr>
        <w:tab/>
        <w:t xml:space="preserve">For the </w:t>
      </w:r>
      <w:r w:rsidRPr="000137B2">
        <w:rPr>
          <w:rStyle w:val="DivineName"/>
          <w:sz w:val="32"/>
          <w:szCs w:val="32"/>
        </w:rPr>
        <w:t>Lord</w:t>
      </w:r>
      <w:r w:rsidRPr="000137B2">
        <w:rPr>
          <w:sz w:val="32"/>
          <w:szCs w:val="32"/>
        </w:rPr>
        <w:t xml:space="preserve"> God is a sun and shield; the </w:t>
      </w:r>
      <w:r w:rsidRPr="000137B2">
        <w:rPr>
          <w:rStyle w:val="DivineName"/>
          <w:sz w:val="32"/>
          <w:szCs w:val="32"/>
        </w:rPr>
        <w:t>Lord</w:t>
      </w:r>
      <w:r w:rsidRPr="000137B2">
        <w:rPr>
          <w:sz w:val="32"/>
          <w:szCs w:val="32"/>
        </w:rPr>
        <w:t xml:space="preserve"> bestows favor and </w:t>
      </w:r>
    </w:p>
    <w:p w14:paraId="10D5C5C7" w14:textId="7501CECF" w:rsidR="00E85742" w:rsidRPr="000137B2" w:rsidRDefault="00E85742" w:rsidP="00E85742">
      <w:pPr>
        <w:pStyle w:val="Poetry"/>
        <w:contextualSpacing/>
        <w:rPr>
          <w:sz w:val="32"/>
          <w:szCs w:val="32"/>
        </w:rPr>
      </w:pPr>
      <w:r w:rsidRPr="000137B2">
        <w:rPr>
          <w:sz w:val="32"/>
          <w:szCs w:val="32"/>
        </w:rPr>
        <w:t xml:space="preserve">      </w:t>
      </w:r>
      <w:r w:rsidRPr="000137B2">
        <w:rPr>
          <w:sz w:val="32"/>
          <w:szCs w:val="32"/>
        </w:rPr>
        <w:t>honor.</w:t>
      </w:r>
      <w:r w:rsidRPr="000137B2">
        <w:rPr>
          <w:sz w:val="32"/>
          <w:szCs w:val="32"/>
        </w:rPr>
        <w:br/>
      </w:r>
      <w:r w:rsidRPr="000137B2">
        <w:rPr>
          <w:sz w:val="32"/>
          <w:szCs w:val="32"/>
        </w:rPr>
        <w:tab/>
      </w:r>
      <w:r w:rsidRPr="000137B2">
        <w:rPr>
          <w:sz w:val="32"/>
          <w:szCs w:val="32"/>
        </w:rPr>
        <w:t xml:space="preserve">   </w:t>
      </w:r>
      <w:r w:rsidRPr="000137B2">
        <w:rPr>
          <w:sz w:val="32"/>
          <w:szCs w:val="32"/>
        </w:rPr>
        <w:t>No good thing does he withhold from those who walk uprightly.</w:t>
      </w:r>
      <w:r w:rsidRPr="000137B2">
        <w:rPr>
          <w:sz w:val="32"/>
          <w:szCs w:val="32"/>
        </w:rPr>
        <w:br/>
      </w:r>
      <w:r w:rsidRPr="000137B2">
        <w:rPr>
          <w:rStyle w:val="LSBSymbol"/>
          <w:sz w:val="32"/>
          <w:szCs w:val="32"/>
        </w:rPr>
        <w:t>C</w:t>
      </w:r>
      <w:r w:rsidRPr="000137B2">
        <w:rPr>
          <w:sz w:val="32"/>
          <w:szCs w:val="32"/>
        </w:rPr>
        <w:t xml:space="preserve"> </w:t>
      </w:r>
      <w:r w:rsidR="000137B2" w:rsidRPr="000137B2">
        <w:rPr>
          <w:sz w:val="32"/>
          <w:szCs w:val="32"/>
        </w:rPr>
        <w:t xml:space="preserve"> </w:t>
      </w:r>
      <w:r w:rsidRPr="000137B2">
        <w:rPr>
          <w:b/>
          <w:bCs/>
          <w:sz w:val="32"/>
          <w:szCs w:val="32"/>
        </w:rPr>
        <w:t xml:space="preserve">O </w:t>
      </w:r>
      <w:r w:rsidRPr="000137B2">
        <w:rPr>
          <w:rStyle w:val="DivineName"/>
          <w:b/>
          <w:bCs/>
          <w:sz w:val="32"/>
          <w:szCs w:val="32"/>
        </w:rPr>
        <w:t>Lord</w:t>
      </w:r>
      <w:r w:rsidRPr="000137B2">
        <w:rPr>
          <w:b/>
          <w:bCs/>
          <w:sz w:val="32"/>
          <w:szCs w:val="32"/>
        </w:rPr>
        <w:t xml:space="preserve"> of hosts,</w:t>
      </w:r>
      <w:r w:rsidRPr="000137B2">
        <w:rPr>
          <w:b/>
          <w:bCs/>
          <w:sz w:val="32"/>
          <w:szCs w:val="32"/>
        </w:rPr>
        <w:br/>
      </w:r>
      <w:r w:rsidRPr="000137B2">
        <w:rPr>
          <w:b/>
          <w:bCs/>
          <w:sz w:val="32"/>
          <w:szCs w:val="32"/>
        </w:rPr>
        <w:tab/>
      </w:r>
      <w:r w:rsidRPr="000137B2">
        <w:rPr>
          <w:b/>
          <w:bCs/>
          <w:sz w:val="32"/>
          <w:szCs w:val="32"/>
        </w:rPr>
        <w:t xml:space="preserve">  </w:t>
      </w:r>
      <w:r w:rsidR="000137B2" w:rsidRPr="000137B2">
        <w:rPr>
          <w:b/>
          <w:bCs/>
          <w:sz w:val="32"/>
          <w:szCs w:val="32"/>
        </w:rPr>
        <w:t xml:space="preserve"> </w:t>
      </w:r>
      <w:proofErr w:type="spellStart"/>
      <w:r w:rsidRPr="000137B2">
        <w:rPr>
          <w:b/>
          <w:bCs/>
          <w:sz w:val="32"/>
          <w:szCs w:val="32"/>
        </w:rPr>
        <w:t>blessèd</w:t>
      </w:r>
      <w:proofErr w:type="spellEnd"/>
      <w:r w:rsidRPr="000137B2">
        <w:rPr>
          <w:b/>
          <w:bCs/>
          <w:sz w:val="32"/>
          <w:szCs w:val="32"/>
        </w:rPr>
        <w:t xml:space="preserve"> is the one who trusts in you!</w:t>
      </w:r>
      <w:r w:rsidRPr="000137B2">
        <w:rPr>
          <w:sz w:val="32"/>
          <w:szCs w:val="32"/>
        </w:rPr>
        <w:br/>
      </w:r>
      <w:r w:rsidRPr="000137B2">
        <w:rPr>
          <w:b/>
          <w:sz w:val="32"/>
          <w:szCs w:val="32"/>
        </w:rPr>
        <w:lastRenderedPageBreak/>
        <w:t xml:space="preserve">All: </w:t>
      </w:r>
      <w:r w:rsidRPr="000137B2">
        <w:rPr>
          <w:b/>
          <w:sz w:val="32"/>
          <w:szCs w:val="32"/>
        </w:rPr>
        <w:t>Glory be to the Father and to the Son</w:t>
      </w:r>
      <w:r w:rsidRPr="000137B2">
        <w:rPr>
          <w:sz w:val="32"/>
          <w:szCs w:val="32"/>
        </w:rPr>
        <w:br/>
      </w:r>
      <w:r w:rsidRPr="000137B2">
        <w:rPr>
          <w:sz w:val="32"/>
          <w:szCs w:val="32"/>
        </w:rPr>
        <w:tab/>
      </w:r>
      <w:r w:rsidRPr="000137B2">
        <w:rPr>
          <w:sz w:val="32"/>
          <w:szCs w:val="32"/>
        </w:rPr>
        <w:t xml:space="preserve">   </w:t>
      </w:r>
      <w:r w:rsidRPr="000137B2">
        <w:rPr>
          <w:b/>
          <w:sz w:val="32"/>
          <w:szCs w:val="32"/>
        </w:rPr>
        <w:t>and to the Holy Spirit;</w:t>
      </w:r>
      <w:r w:rsidRPr="000137B2">
        <w:rPr>
          <w:sz w:val="32"/>
          <w:szCs w:val="32"/>
        </w:rPr>
        <w:br/>
      </w:r>
      <w:r w:rsidRPr="000137B2">
        <w:rPr>
          <w:b/>
          <w:sz w:val="32"/>
          <w:szCs w:val="32"/>
        </w:rPr>
        <w:t xml:space="preserve">      </w:t>
      </w:r>
      <w:r w:rsidRPr="000137B2">
        <w:rPr>
          <w:b/>
          <w:sz w:val="32"/>
          <w:szCs w:val="32"/>
        </w:rPr>
        <w:t>as it was in the beginning,</w:t>
      </w:r>
      <w:r w:rsidRPr="000137B2">
        <w:rPr>
          <w:sz w:val="32"/>
          <w:szCs w:val="32"/>
        </w:rPr>
        <w:br/>
      </w:r>
      <w:r w:rsidRPr="000137B2">
        <w:rPr>
          <w:sz w:val="32"/>
          <w:szCs w:val="32"/>
        </w:rPr>
        <w:tab/>
      </w:r>
      <w:r w:rsidRPr="000137B2">
        <w:rPr>
          <w:sz w:val="32"/>
          <w:szCs w:val="32"/>
        </w:rPr>
        <w:t xml:space="preserve">   </w:t>
      </w:r>
      <w:r w:rsidRPr="000137B2">
        <w:rPr>
          <w:b/>
          <w:sz w:val="32"/>
          <w:szCs w:val="32"/>
        </w:rPr>
        <w:t>is now, and will be forever. Amen.</w:t>
      </w:r>
      <w:r w:rsidRPr="000137B2">
        <w:rPr>
          <w:sz w:val="32"/>
          <w:szCs w:val="32"/>
        </w:rPr>
        <w:br/>
      </w:r>
      <w:r w:rsidRPr="000137B2">
        <w:rPr>
          <w:rStyle w:val="LSBSymbol"/>
          <w:sz w:val="32"/>
          <w:szCs w:val="32"/>
        </w:rPr>
        <w:t>P</w:t>
      </w:r>
      <w:r w:rsidRPr="000137B2">
        <w:rPr>
          <w:sz w:val="32"/>
          <w:szCs w:val="32"/>
        </w:rPr>
        <w:tab/>
        <w:t xml:space="preserve">Even the sparrow finds a home, and the swallow a nest for herself, </w:t>
      </w:r>
      <w:r w:rsidRPr="000137B2">
        <w:rPr>
          <w:sz w:val="32"/>
          <w:szCs w:val="32"/>
        </w:rPr>
        <w:t xml:space="preserve">  </w:t>
      </w:r>
    </w:p>
    <w:p w14:paraId="63755E29" w14:textId="20462A78" w:rsidR="00E85742" w:rsidRPr="000137B2" w:rsidRDefault="00E85742" w:rsidP="00E85742">
      <w:pPr>
        <w:pStyle w:val="Poetry"/>
        <w:contextualSpacing/>
        <w:rPr>
          <w:b/>
          <w:bCs/>
          <w:sz w:val="32"/>
          <w:szCs w:val="32"/>
        </w:rPr>
      </w:pPr>
      <w:r w:rsidRPr="000137B2">
        <w:rPr>
          <w:sz w:val="32"/>
          <w:szCs w:val="32"/>
        </w:rPr>
        <w:t xml:space="preserve">      </w:t>
      </w:r>
      <w:r w:rsidRPr="000137B2">
        <w:rPr>
          <w:sz w:val="32"/>
          <w:szCs w:val="32"/>
        </w:rPr>
        <w:t>where she may lay her young,</w:t>
      </w:r>
      <w:r w:rsidRPr="000137B2">
        <w:rPr>
          <w:sz w:val="32"/>
          <w:szCs w:val="32"/>
        </w:rPr>
        <w:br/>
      </w:r>
      <w:r w:rsidRPr="000137B2">
        <w:rPr>
          <w:sz w:val="32"/>
          <w:szCs w:val="32"/>
        </w:rPr>
        <w:tab/>
      </w:r>
      <w:r w:rsidRPr="000137B2">
        <w:rPr>
          <w:sz w:val="32"/>
          <w:szCs w:val="32"/>
        </w:rPr>
        <w:t xml:space="preserve">   </w:t>
      </w:r>
      <w:r w:rsidRPr="000137B2">
        <w:rPr>
          <w:sz w:val="32"/>
          <w:szCs w:val="32"/>
        </w:rPr>
        <w:t xml:space="preserve">at your altars, O </w:t>
      </w:r>
      <w:r w:rsidRPr="000137B2">
        <w:rPr>
          <w:rStyle w:val="DivineName"/>
          <w:sz w:val="32"/>
          <w:szCs w:val="32"/>
        </w:rPr>
        <w:t>Lord</w:t>
      </w:r>
      <w:r w:rsidRPr="000137B2">
        <w:rPr>
          <w:sz w:val="32"/>
          <w:szCs w:val="32"/>
        </w:rPr>
        <w:t xml:space="preserve"> of hosts, my King and my God.</w:t>
      </w:r>
    </w:p>
    <w:p w14:paraId="0D0BF1D7" w14:textId="77777777" w:rsidR="000F3C8B" w:rsidRPr="000137B2" w:rsidRDefault="000F3C8B" w:rsidP="000F3C8B">
      <w:pPr>
        <w:pStyle w:val="Poetry"/>
        <w:rPr>
          <w:sz w:val="32"/>
          <w:szCs w:val="32"/>
        </w:rPr>
      </w:pPr>
    </w:p>
    <w:p w14:paraId="12F18EDC" w14:textId="6DA60B14" w:rsidR="00246C2A" w:rsidRPr="000137B2" w:rsidRDefault="00246C2A"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Kyrie</w:t>
      </w:r>
    </w:p>
    <w:p w14:paraId="2CD38994" w14:textId="2E06B8E9" w:rsidR="002C53B4" w:rsidRPr="000137B2" w:rsidRDefault="00246C2A" w:rsidP="00715D04">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48552309" wp14:editId="6DEA5EBF">
            <wp:extent cx="6211957" cy="854710"/>
            <wp:effectExtent l="0" t="0" r="0" b="0"/>
            <wp:docPr id="1202442934" name="Picture 1202442934"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442934" name="Picture 1202442934" descr="A music notes and a not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9545" cy="855754"/>
                    </a:xfrm>
                    <a:prstGeom prst="rect">
                      <a:avLst/>
                    </a:prstGeom>
                    <a:noFill/>
                    <a:ln>
                      <a:noFill/>
                    </a:ln>
                  </pic:spPr>
                </pic:pic>
              </a:graphicData>
            </a:graphic>
          </wp:inline>
        </w:drawing>
      </w:r>
    </w:p>
    <w:p w14:paraId="218BEDC9" w14:textId="77777777" w:rsidR="000F3C8B" w:rsidRPr="000137B2" w:rsidRDefault="000F3C8B"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678DF0E" w14:textId="4390B566" w:rsidR="00AE32CE" w:rsidRPr="000137B2" w:rsidRDefault="00AE32C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Gloria in Excelsis</w:t>
      </w:r>
    </w:p>
    <w:p w14:paraId="3611CFF0" w14:textId="77777777" w:rsidR="00AE32CE" w:rsidRPr="000137B2"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0E262BDA" wp14:editId="7BF12A22">
            <wp:extent cx="6211570" cy="1023731"/>
            <wp:effectExtent l="0" t="0" r="0" b="5080"/>
            <wp:docPr id="796170683" name="Picture 796170683" descr="A sheet music with notes and a smiley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170683" name="Picture 796170683" descr="A sheet music with notes and a smiley face&#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35976" cy="1027753"/>
                    </a:xfrm>
                    <a:prstGeom prst="rect">
                      <a:avLst/>
                    </a:prstGeom>
                    <a:noFill/>
                    <a:ln>
                      <a:noFill/>
                    </a:ln>
                  </pic:spPr>
                </pic:pic>
              </a:graphicData>
            </a:graphic>
          </wp:inline>
        </w:drawing>
      </w:r>
    </w:p>
    <w:p w14:paraId="6462F856" w14:textId="77777777" w:rsidR="00AE32CE" w:rsidRPr="000137B2" w:rsidRDefault="00AE32CE" w:rsidP="00507197">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17C204D6" wp14:editId="6E52DCE5">
            <wp:extent cx="6211570" cy="1351721"/>
            <wp:effectExtent l="0" t="0" r="0" b="0"/>
            <wp:docPr id="1615194663" name="Picture 1615194663"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94663" name="Picture 1615194663" descr="A sheet music with not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0975" cy="1369001"/>
                    </a:xfrm>
                    <a:prstGeom prst="rect">
                      <a:avLst/>
                    </a:prstGeom>
                    <a:noFill/>
                    <a:ln>
                      <a:noFill/>
                    </a:ln>
                  </pic:spPr>
                </pic:pic>
              </a:graphicData>
            </a:graphic>
          </wp:inline>
        </w:drawing>
      </w:r>
    </w:p>
    <w:p w14:paraId="43DDE664" w14:textId="77777777" w:rsidR="00AE32CE" w:rsidRPr="000137B2"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02892C5F" wp14:editId="5B949632">
            <wp:extent cx="6211570" cy="1252331"/>
            <wp:effectExtent l="0" t="0" r="0" b="5080"/>
            <wp:docPr id="469628984" name="Picture 469628984"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28984" name="Picture 469628984" descr="A sheet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39775" cy="1258018"/>
                    </a:xfrm>
                    <a:prstGeom prst="rect">
                      <a:avLst/>
                    </a:prstGeom>
                    <a:noFill/>
                    <a:ln>
                      <a:noFill/>
                    </a:ln>
                  </pic:spPr>
                </pic:pic>
              </a:graphicData>
            </a:graphic>
          </wp:inline>
        </w:drawing>
      </w:r>
    </w:p>
    <w:p w14:paraId="32DC5A6D" w14:textId="77777777" w:rsidR="00AE32CE" w:rsidRPr="000137B2"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07F059C1" wp14:editId="75410CCA">
            <wp:extent cx="6211570" cy="1291590"/>
            <wp:effectExtent l="0" t="0" r="0" b="3810"/>
            <wp:docPr id="1856841113" name="Picture 18568411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6841113" name="Picture 1856841113" descr="A close-up of a music note&#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8009" cy="1295008"/>
                    </a:xfrm>
                    <a:prstGeom prst="rect">
                      <a:avLst/>
                    </a:prstGeom>
                    <a:noFill/>
                    <a:ln>
                      <a:noFill/>
                    </a:ln>
                  </pic:spPr>
                </pic:pic>
              </a:graphicData>
            </a:graphic>
          </wp:inline>
        </w:drawing>
      </w:r>
    </w:p>
    <w:p w14:paraId="015775D1" w14:textId="77777777" w:rsidR="000137B2" w:rsidRDefault="000137B2" w:rsidP="000137B2">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EBB2118" w14:textId="77777777" w:rsidR="000137B2" w:rsidRPr="000137B2" w:rsidRDefault="000137B2" w:rsidP="000137B2">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58961161" w14:textId="77777777" w:rsidR="00E85742" w:rsidRPr="000137B2" w:rsidRDefault="00E85742" w:rsidP="00E85742">
      <w:pPr>
        <w:pStyle w:val="Caption"/>
        <w:rPr>
          <w:sz w:val="32"/>
          <w:szCs w:val="32"/>
        </w:rPr>
      </w:pPr>
      <w:r w:rsidRPr="000137B2">
        <w:rPr>
          <w:sz w:val="32"/>
          <w:szCs w:val="32"/>
        </w:rPr>
        <w:lastRenderedPageBreak/>
        <w:t>Salutation and Collect of the Day</w:t>
      </w:r>
    </w:p>
    <w:p w14:paraId="1025970D" w14:textId="77777777" w:rsidR="00E85742" w:rsidRPr="000137B2" w:rsidRDefault="00E85742" w:rsidP="00E85742">
      <w:pPr>
        <w:pStyle w:val="LSBResponsorial"/>
        <w:rPr>
          <w:sz w:val="32"/>
          <w:szCs w:val="32"/>
        </w:rPr>
      </w:pPr>
      <w:r w:rsidRPr="000137B2">
        <w:rPr>
          <w:rStyle w:val="LSBSymbol"/>
          <w:sz w:val="32"/>
          <w:szCs w:val="32"/>
        </w:rPr>
        <w:t>P</w:t>
      </w:r>
      <w:r w:rsidRPr="000137B2">
        <w:rPr>
          <w:sz w:val="32"/>
          <w:szCs w:val="32"/>
        </w:rPr>
        <w:tab/>
        <w:t>The Lord be with you.</w:t>
      </w:r>
    </w:p>
    <w:p w14:paraId="0D2074EA" w14:textId="77777777" w:rsidR="00E85742" w:rsidRPr="000137B2" w:rsidRDefault="00E85742" w:rsidP="00E85742">
      <w:pPr>
        <w:pStyle w:val="LSBResponsorial"/>
        <w:rPr>
          <w:sz w:val="32"/>
          <w:szCs w:val="32"/>
        </w:rPr>
      </w:pPr>
      <w:r w:rsidRPr="000137B2">
        <w:rPr>
          <w:rStyle w:val="LSBSymbol"/>
          <w:sz w:val="32"/>
          <w:szCs w:val="32"/>
        </w:rPr>
        <w:t>C</w:t>
      </w:r>
      <w:r w:rsidRPr="000137B2">
        <w:rPr>
          <w:sz w:val="32"/>
          <w:szCs w:val="32"/>
        </w:rPr>
        <w:tab/>
      </w:r>
      <w:r w:rsidRPr="000137B2">
        <w:rPr>
          <w:b/>
          <w:sz w:val="32"/>
          <w:szCs w:val="32"/>
        </w:rPr>
        <w:t>And also with you.</w:t>
      </w:r>
    </w:p>
    <w:p w14:paraId="134F850E" w14:textId="77777777" w:rsidR="000137B2" w:rsidRPr="000137B2" w:rsidRDefault="000137B2" w:rsidP="000137B2">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2ADCED9" w14:textId="77777777" w:rsidR="00E85742" w:rsidRPr="000137B2" w:rsidRDefault="00E85742" w:rsidP="00E85742">
      <w:pPr>
        <w:pStyle w:val="LSBResponsorial"/>
        <w:rPr>
          <w:sz w:val="32"/>
          <w:szCs w:val="32"/>
        </w:rPr>
      </w:pPr>
      <w:r w:rsidRPr="000137B2">
        <w:rPr>
          <w:rStyle w:val="LSBSymbol"/>
          <w:sz w:val="32"/>
          <w:szCs w:val="32"/>
        </w:rPr>
        <w:t>P</w:t>
      </w:r>
      <w:r w:rsidRPr="000137B2">
        <w:rPr>
          <w:sz w:val="32"/>
          <w:szCs w:val="32"/>
        </w:rPr>
        <w:tab/>
        <w:t>Let us pray.</w:t>
      </w:r>
    </w:p>
    <w:p w14:paraId="34AF55D2" w14:textId="387AA518" w:rsidR="00E85742" w:rsidRPr="000137B2" w:rsidRDefault="00E85742" w:rsidP="000137B2">
      <w:pPr>
        <w:pStyle w:val="LSBResponsorialContinued"/>
        <w:rPr>
          <w:sz w:val="32"/>
          <w:szCs w:val="32"/>
        </w:rPr>
      </w:pPr>
      <w:r w:rsidRPr="000137B2">
        <w:rPr>
          <w:sz w:val="32"/>
          <w:szCs w:val="32"/>
        </w:rPr>
        <w:t>Lord God, heavenly Father, send forth Your Son to lead home His bride, the Church, that with all the company of the redeemed we may finally enter into His eternal wedding feast; through the same Jesus Christ, our Lord, who lives and reigns with You and the Holy Spirit, one God, now and forever.</w:t>
      </w:r>
    </w:p>
    <w:p w14:paraId="7B9835E6" w14:textId="77777777" w:rsidR="000137B2" w:rsidRPr="000137B2" w:rsidRDefault="000137B2" w:rsidP="00E85742">
      <w:pPr>
        <w:pStyle w:val="LSBResponsorial"/>
        <w:rPr>
          <w:rStyle w:val="LSBSymbol"/>
          <w:sz w:val="32"/>
          <w:szCs w:val="32"/>
        </w:rPr>
      </w:pPr>
    </w:p>
    <w:p w14:paraId="2C556D1B" w14:textId="1AD42535" w:rsidR="001B4C89" w:rsidRPr="000137B2" w:rsidRDefault="00E85742" w:rsidP="000137B2">
      <w:pPr>
        <w:pStyle w:val="LSBResponsorial"/>
        <w:rPr>
          <w:sz w:val="32"/>
          <w:szCs w:val="32"/>
        </w:rPr>
      </w:pPr>
      <w:r w:rsidRPr="000137B2">
        <w:rPr>
          <w:rStyle w:val="LSBSymbol"/>
          <w:sz w:val="32"/>
          <w:szCs w:val="32"/>
        </w:rPr>
        <w:t>C</w:t>
      </w:r>
      <w:r w:rsidRPr="000137B2">
        <w:rPr>
          <w:sz w:val="32"/>
          <w:szCs w:val="32"/>
        </w:rPr>
        <w:tab/>
      </w:r>
      <w:r w:rsidRPr="000137B2">
        <w:rPr>
          <w:b/>
          <w:sz w:val="32"/>
          <w:szCs w:val="32"/>
        </w:rPr>
        <w:t>Amen.</w:t>
      </w:r>
    </w:p>
    <w:p w14:paraId="6DF7CB08" w14:textId="77777777" w:rsidR="0033380F" w:rsidRPr="0033380F" w:rsidRDefault="0033380F" w:rsidP="000F3C8B">
      <w:pPr>
        <w:pStyle w:val="Rubric"/>
        <w:rPr>
          <w:sz w:val="16"/>
          <w:szCs w:val="16"/>
        </w:rPr>
      </w:pPr>
    </w:p>
    <w:p w14:paraId="07C6E664" w14:textId="1E062CF7" w:rsidR="00A96F3C" w:rsidRPr="000137B2" w:rsidRDefault="00887981" w:rsidP="000F3C8B">
      <w:pPr>
        <w:pStyle w:val="Rubric"/>
        <w:rPr>
          <w:sz w:val="32"/>
          <w:szCs w:val="32"/>
        </w:rPr>
      </w:pPr>
      <w:r w:rsidRPr="000137B2">
        <w:rPr>
          <w:sz w:val="32"/>
          <w:szCs w:val="32"/>
        </w:rPr>
        <w:t>Sit</w:t>
      </w:r>
    </w:p>
    <w:p w14:paraId="4782051C" w14:textId="77777777" w:rsidR="0033380F" w:rsidRPr="0033380F" w:rsidRDefault="0033380F" w:rsidP="0033380F">
      <w:pPr>
        <w:pStyle w:val="Rubric"/>
        <w:rPr>
          <w:sz w:val="16"/>
          <w:szCs w:val="16"/>
        </w:rPr>
      </w:pPr>
    </w:p>
    <w:p w14:paraId="1ABA8D2C" w14:textId="77777777" w:rsidR="00E85742" w:rsidRPr="000137B2" w:rsidRDefault="00E85742" w:rsidP="00E85742">
      <w:pPr>
        <w:pStyle w:val="Caption"/>
        <w:rPr>
          <w:sz w:val="32"/>
          <w:szCs w:val="32"/>
        </w:rPr>
      </w:pPr>
      <w:r w:rsidRPr="000137B2">
        <w:rPr>
          <w:sz w:val="32"/>
          <w:szCs w:val="32"/>
        </w:rPr>
        <w:t>Old Testament Reading</w:t>
      </w:r>
      <w:r w:rsidRPr="000137B2">
        <w:rPr>
          <w:sz w:val="32"/>
          <w:szCs w:val="32"/>
        </w:rPr>
        <w:tab/>
      </w:r>
      <w:r w:rsidRPr="000137B2">
        <w:rPr>
          <w:rStyle w:val="Subcaption"/>
          <w:b w:val="0"/>
          <w:sz w:val="32"/>
          <w:szCs w:val="32"/>
        </w:rPr>
        <w:t>Amos 5:18–24</w:t>
      </w:r>
    </w:p>
    <w:p w14:paraId="01C69E8A" w14:textId="44C39148" w:rsidR="00E85742" w:rsidRPr="000137B2" w:rsidRDefault="009F7919" w:rsidP="009F7919">
      <w:pPr>
        <w:pStyle w:val="PoetryMixed"/>
        <w:tabs>
          <w:tab w:val="clear" w:pos="1200"/>
          <w:tab w:val="left" w:pos="810"/>
        </w:tabs>
        <w:ind w:left="810"/>
        <w:rPr>
          <w:sz w:val="32"/>
          <w:szCs w:val="32"/>
        </w:rPr>
      </w:pPr>
      <w:r>
        <w:rPr>
          <w:rStyle w:val="VerseNumber"/>
          <w:sz w:val="32"/>
          <w:szCs w:val="32"/>
        </w:rPr>
        <w:t xml:space="preserve">   </w:t>
      </w:r>
      <w:r w:rsidR="00E85742" w:rsidRPr="000137B2">
        <w:rPr>
          <w:rStyle w:val="VerseNumber"/>
          <w:sz w:val="32"/>
          <w:szCs w:val="32"/>
        </w:rPr>
        <w:t>18</w:t>
      </w:r>
      <w:r w:rsidR="00E85742" w:rsidRPr="000137B2">
        <w:rPr>
          <w:sz w:val="32"/>
          <w:szCs w:val="32"/>
        </w:rPr>
        <w:t xml:space="preserve">Woe to you who desire the day of the </w:t>
      </w:r>
      <w:r w:rsidR="00E85742" w:rsidRPr="000137B2">
        <w:rPr>
          <w:rStyle w:val="DivineName"/>
          <w:sz w:val="32"/>
          <w:szCs w:val="32"/>
        </w:rPr>
        <w:t>Lord</w:t>
      </w:r>
      <w:r w:rsidR="00E85742" w:rsidRPr="000137B2">
        <w:rPr>
          <w:sz w:val="32"/>
          <w:szCs w:val="32"/>
        </w:rPr>
        <w:t>!</w:t>
      </w:r>
      <w:r>
        <w:rPr>
          <w:sz w:val="32"/>
          <w:szCs w:val="32"/>
        </w:rPr>
        <w:t xml:space="preserve"> </w:t>
      </w:r>
      <w:r w:rsidR="00E85742" w:rsidRPr="000137B2">
        <w:rPr>
          <w:sz w:val="32"/>
          <w:szCs w:val="32"/>
        </w:rPr>
        <w:t xml:space="preserve">Why would you have the day of the </w:t>
      </w:r>
      <w:r w:rsidR="00E85742" w:rsidRPr="000137B2">
        <w:rPr>
          <w:rStyle w:val="DivineName"/>
          <w:sz w:val="32"/>
          <w:szCs w:val="32"/>
        </w:rPr>
        <w:t>Lord</w:t>
      </w:r>
      <w:r w:rsidR="00E85742" w:rsidRPr="000137B2">
        <w:rPr>
          <w:sz w:val="32"/>
          <w:szCs w:val="32"/>
        </w:rPr>
        <w:t>?</w:t>
      </w:r>
      <w:r>
        <w:rPr>
          <w:sz w:val="32"/>
          <w:szCs w:val="32"/>
        </w:rPr>
        <w:t xml:space="preserve"> </w:t>
      </w:r>
      <w:r w:rsidR="00E85742" w:rsidRPr="000137B2">
        <w:rPr>
          <w:sz w:val="32"/>
          <w:szCs w:val="32"/>
        </w:rPr>
        <w:t>It is darkness, and not light,</w:t>
      </w:r>
      <w:r>
        <w:rPr>
          <w:sz w:val="32"/>
          <w:szCs w:val="32"/>
        </w:rPr>
        <w:t xml:space="preserve"> </w:t>
      </w:r>
      <w:r w:rsidR="00E85742" w:rsidRPr="000137B2">
        <w:rPr>
          <w:rStyle w:val="VerseNumber"/>
          <w:sz w:val="32"/>
          <w:szCs w:val="32"/>
        </w:rPr>
        <w:t>19</w:t>
      </w:r>
      <w:r w:rsidR="00E85742" w:rsidRPr="000137B2">
        <w:rPr>
          <w:sz w:val="32"/>
          <w:szCs w:val="32"/>
        </w:rPr>
        <w:t>as if a man fled from a lion,</w:t>
      </w:r>
      <w:r>
        <w:rPr>
          <w:sz w:val="32"/>
          <w:szCs w:val="32"/>
        </w:rPr>
        <w:t xml:space="preserve"> </w:t>
      </w:r>
      <w:r w:rsidR="00E85742" w:rsidRPr="000137B2">
        <w:rPr>
          <w:sz w:val="32"/>
          <w:szCs w:val="32"/>
        </w:rPr>
        <w:t>and a bear met him,</w:t>
      </w:r>
      <w:r>
        <w:rPr>
          <w:sz w:val="32"/>
          <w:szCs w:val="32"/>
        </w:rPr>
        <w:t xml:space="preserve"> </w:t>
      </w:r>
      <w:r w:rsidR="00E85742" w:rsidRPr="000137B2">
        <w:rPr>
          <w:sz w:val="32"/>
          <w:szCs w:val="32"/>
        </w:rPr>
        <w:t>or went into the house and leaned his hand against the wall,</w:t>
      </w:r>
      <w:r>
        <w:rPr>
          <w:sz w:val="32"/>
          <w:szCs w:val="32"/>
        </w:rPr>
        <w:t xml:space="preserve"> </w:t>
      </w:r>
      <w:r w:rsidR="00E85742" w:rsidRPr="000137B2">
        <w:rPr>
          <w:sz w:val="32"/>
          <w:szCs w:val="32"/>
        </w:rPr>
        <w:t>and a serpent bit him.</w:t>
      </w:r>
      <w:r>
        <w:rPr>
          <w:sz w:val="32"/>
          <w:szCs w:val="32"/>
        </w:rPr>
        <w:t xml:space="preserve"> </w:t>
      </w:r>
      <w:r w:rsidR="00E85742" w:rsidRPr="000137B2">
        <w:rPr>
          <w:rStyle w:val="VerseNumber"/>
          <w:sz w:val="32"/>
          <w:szCs w:val="32"/>
        </w:rPr>
        <w:t>20</w:t>
      </w:r>
      <w:r w:rsidR="00E85742" w:rsidRPr="000137B2">
        <w:rPr>
          <w:sz w:val="32"/>
          <w:szCs w:val="32"/>
        </w:rPr>
        <w:t xml:space="preserve">Is not the day of the </w:t>
      </w:r>
      <w:r w:rsidR="00E85742" w:rsidRPr="000137B2">
        <w:rPr>
          <w:rStyle w:val="DivineName"/>
          <w:sz w:val="32"/>
          <w:szCs w:val="32"/>
        </w:rPr>
        <w:t>Lord</w:t>
      </w:r>
      <w:r w:rsidR="00E85742" w:rsidRPr="000137B2">
        <w:rPr>
          <w:sz w:val="32"/>
          <w:szCs w:val="32"/>
        </w:rPr>
        <w:t xml:space="preserve"> darkness, and not light,</w:t>
      </w:r>
      <w:r>
        <w:rPr>
          <w:sz w:val="32"/>
          <w:szCs w:val="32"/>
        </w:rPr>
        <w:t xml:space="preserve"> </w:t>
      </w:r>
      <w:r w:rsidR="00E85742" w:rsidRPr="000137B2">
        <w:rPr>
          <w:sz w:val="32"/>
          <w:szCs w:val="32"/>
        </w:rPr>
        <w:t>and gloom with no brightness in it?</w:t>
      </w:r>
      <w:r>
        <w:rPr>
          <w:sz w:val="32"/>
          <w:szCs w:val="32"/>
        </w:rPr>
        <w:t xml:space="preserve"> </w:t>
      </w:r>
      <w:r w:rsidR="00E85742" w:rsidRPr="000137B2">
        <w:rPr>
          <w:rStyle w:val="VerseNumber"/>
          <w:sz w:val="32"/>
          <w:szCs w:val="32"/>
        </w:rPr>
        <w:t>21</w:t>
      </w:r>
      <w:r w:rsidR="00E85742" w:rsidRPr="000137B2">
        <w:rPr>
          <w:sz w:val="32"/>
          <w:szCs w:val="32"/>
        </w:rPr>
        <w:t>“I hate, I despise your feasts,</w:t>
      </w:r>
      <w:r>
        <w:rPr>
          <w:sz w:val="32"/>
          <w:szCs w:val="32"/>
        </w:rPr>
        <w:t xml:space="preserve"> </w:t>
      </w:r>
      <w:r w:rsidR="00E85742" w:rsidRPr="000137B2">
        <w:rPr>
          <w:sz w:val="32"/>
          <w:szCs w:val="32"/>
        </w:rPr>
        <w:t>and I take no delight in your solemn assemblies.</w:t>
      </w:r>
      <w:r>
        <w:rPr>
          <w:sz w:val="32"/>
          <w:szCs w:val="32"/>
        </w:rPr>
        <w:t xml:space="preserve"> </w:t>
      </w:r>
      <w:r w:rsidR="00E85742" w:rsidRPr="000137B2">
        <w:rPr>
          <w:rStyle w:val="VerseNumber"/>
          <w:sz w:val="32"/>
          <w:szCs w:val="32"/>
        </w:rPr>
        <w:t>22</w:t>
      </w:r>
      <w:r w:rsidR="00E85742" w:rsidRPr="000137B2">
        <w:rPr>
          <w:sz w:val="32"/>
          <w:szCs w:val="32"/>
        </w:rPr>
        <w:t>Even though you offer me your burnt offerings and grain offerings,</w:t>
      </w:r>
      <w:r>
        <w:rPr>
          <w:sz w:val="32"/>
          <w:szCs w:val="32"/>
        </w:rPr>
        <w:t xml:space="preserve"> </w:t>
      </w:r>
      <w:r w:rsidR="00E85742" w:rsidRPr="000137B2">
        <w:rPr>
          <w:sz w:val="32"/>
          <w:szCs w:val="32"/>
        </w:rPr>
        <w:t>I will not accept them;</w:t>
      </w:r>
      <w:r>
        <w:rPr>
          <w:sz w:val="32"/>
          <w:szCs w:val="32"/>
        </w:rPr>
        <w:t xml:space="preserve"> </w:t>
      </w:r>
      <w:r w:rsidR="00E85742" w:rsidRPr="000137B2">
        <w:rPr>
          <w:sz w:val="32"/>
          <w:szCs w:val="32"/>
        </w:rPr>
        <w:t>and the peace offerings of your fattened animals,</w:t>
      </w:r>
      <w:r>
        <w:rPr>
          <w:sz w:val="32"/>
          <w:szCs w:val="32"/>
        </w:rPr>
        <w:t xml:space="preserve"> </w:t>
      </w:r>
      <w:r w:rsidR="00E85742" w:rsidRPr="000137B2">
        <w:rPr>
          <w:sz w:val="32"/>
          <w:szCs w:val="32"/>
        </w:rPr>
        <w:t>I will not look upon them.</w:t>
      </w:r>
      <w:r>
        <w:rPr>
          <w:sz w:val="32"/>
          <w:szCs w:val="32"/>
        </w:rPr>
        <w:t xml:space="preserve"> </w:t>
      </w:r>
      <w:r w:rsidR="00E85742" w:rsidRPr="000137B2">
        <w:rPr>
          <w:rStyle w:val="VerseNumber"/>
          <w:sz w:val="32"/>
          <w:szCs w:val="32"/>
        </w:rPr>
        <w:t>23</w:t>
      </w:r>
      <w:r w:rsidR="00E85742" w:rsidRPr="000137B2">
        <w:rPr>
          <w:sz w:val="32"/>
          <w:szCs w:val="32"/>
        </w:rPr>
        <w:t>Take away from me the noise of your songs;</w:t>
      </w:r>
      <w:r>
        <w:rPr>
          <w:sz w:val="32"/>
          <w:szCs w:val="32"/>
        </w:rPr>
        <w:t xml:space="preserve"> </w:t>
      </w:r>
      <w:r w:rsidR="00E85742" w:rsidRPr="000137B2">
        <w:rPr>
          <w:sz w:val="32"/>
          <w:szCs w:val="32"/>
        </w:rPr>
        <w:t xml:space="preserve">to the melody of your </w:t>
      </w:r>
      <w:proofErr w:type="gramStart"/>
      <w:r w:rsidR="00E85742" w:rsidRPr="000137B2">
        <w:rPr>
          <w:sz w:val="32"/>
          <w:szCs w:val="32"/>
        </w:rPr>
        <w:t>harps</w:t>
      </w:r>
      <w:proofErr w:type="gramEnd"/>
      <w:r w:rsidR="00E85742" w:rsidRPr="000137B2">
        <w:rPr>
          <w:sz w:val="32"/>
          <w:szCs w:val="32"/>
        </w:rPr>
        <w:t xml:space="preserve"> I will not listen.</w:t>
      </w:r>
      <w:r>
        <w:rPr>
          <w:sz w:val="32"/>
          <w:szCs w:val="32"/>
        </w:rPr>
        <w:t xml:space="preserve"> </w:t>
      </w:r>
      <w:r w:rsidR="00E85742" w:rsidRPr="000137B2">
        <w:rPr>
          <w:rStyle w:val="VerseNumber"/>
          <w:sz w:val="32"/>
          <w:szCs w:val="32"/>
        </w:rPr>
        <w:t>24</w:t>
      </w:r>
      <w:r w:rsidR="00E85742" w:rsidRPr="000137B2">
        <w:rPr>
          <w:sz w:val="32"/>
          <w:szCs w:val="32"/>
        </w:rPr>
        <w:t>But let justice roll down like waters,</w:t>
      </w:r>
      <w:r>
        <w:rPr>
          <w:sz w:val="32"/>
          <w:szCs w:val="32"/>
        </w:rPr>
        <w:t xml:space="preserve"> </w:t>
      </w:r>
      <w:r w:rsidR="00E85742" w:rsidRPr="000137B2">
        <w:rPr>
          <w:sz w:val="32"/>
          <w:szCs w:val="32"/>
        </w:rPr>
        <w:t>and righteousness like an ever-flowing stream.”</w:t>
      </w:r>
    </w:p>
    <w:p w14:paraId="3BBCC789" w14:textId="77777777" w:rsidR="00E85742" w:rsidRPr="000137B2" w:rsidRDefault="00E85742" w:rsidP="00E85742">
      <w:pPr>
        <w:pStyle w:val="Body"/>
        <w:rPr>
          <w:sz w:val="32"/>
          <w:szCs w:val="32"/>
        </w:rPr>
      </w:pPr>
      <w:r w:rsidRPr="000137B2">
        <w:rPr>
          <w:sz w:val="32"/>
          <w:szCs w:val="32"/>
        </w:rPr>
        <w:t xml:space="preserve"> </w:t>
      </w:r>
    </w:p>
    <w:p w14:paraId="543F9D79" w14:textId="77777777" w:rsidR="00E85742" w:rsidRPr="000137B2" w:rsidRDefault="00E85742" w:rsidP="00E85742">
      <w:pPr>
        <w:pStyle w:val="LSBResponsorial"/>
        <w:rPr>
          <w:sz w:val="32"/>
          <w:szCs w:val="32"/>
        </w:rPr>
      </w:pPr>
      <w:r w:rsidRPr="000137B2">
        <w:rPr>
          <w:rStyle w:val="LSBSymbol"/>
          <w:sz w:val="32"/>
          <w:szCs w:val="32"/>
        </w:rPr>
        <w:t>A</w:t>
      </w:r>
      <w:r w:rsidRPr="000137B2">
        <w:rPr>
          <w:sz w:val="32"/>
          <w:szCs w:val="32"/>
        </w:rPr>
        <w:tab/>
        <w:t>This is the Word of the Lord.</w:t>
      </w:r>
    </w:p>
    <w:p w14:paraId="27891F79" w14:textId="77777777" w:rsidR="00E85742" w:rsidRPr="000137B2" w:rsidRDefault="00E85742" w:rsidP="00E85742">
      <w:pPr>
        <w:pStyle w:val="LSBResponsorial"/>
        <w:rPr>
          <w:sz w:val="32"/>
          <w:szCs w:val="32"/>
        </w:rPr>
      </w:pPr>
      <w:r w:rsidRPr="000137B2">
        <w:rPr>
          <w:rStyle w:val="LSBSymbol"/>
          <w:sz w:val="32"/>
          <w:szCs w:val="32"/>
        </w:rPr>
        <w:t>C</w:t>
      </w:r>
      <w:r w:rsidRPr="000137B2">
        <w:rPr>
          <w:sz w:val="32"/>
          <w:szCs w:val="32"/>
        </w:rPr>
        <w:tab/>
      </w:r>
      <w:r w:rsidRPr="000137B2">
        <w:rPr>
          <w:b/>
          <w:sz w:val="32"/>
          <w:szCs w:val="32"/>
        </w:rPr>
        <w:t>Thanks be to God.</w:t>
      </w:r>
    </w:p>
    <w:p w14:paraId="51C7E4F6" w14:textId="77777777" w:rsidR="00D43ED7" w:rsidRPr="000137B2" w:rsidRDefault="00D43ED7" w:rsidP="00D43ED7">
      <w:pPr>
        <w:pStyle w:val="Body"/>
        <w:ind w:left="0"/>
        <w:rPr>
          <w:sz w:val="32"/>
          <w:szCs w:val="32"/>
        </w:rPr>
      </w:pPr>
    </w:p>
    <w:p w14:paraId="01A4F299" w14:textId="77777777" w:rsidR="00E85742" w:rsidRPr="000137B2" w:rsidRDefault="00E85742" w:rsidP="00E85742">
      <w:pPr>
        <w:pStyle w:val="Caption"/>
        <w:rPr>
          <w:sz w:val="32"/>
          <w:szCs w:val="32"/>
        </w:rPr>
      </w:pPr>
      <w:r w:rsidRPr="000137B2">
        <w:rPr>
          <w:sz w:val="32"/>
          <w:szCs w:val="32"/>
        </w:rPr>
        <w:t>Epistle</w:t>
      </w:r>
      <w:r w:rsidRPr="000137B2">
        <w:rPr>
          <w:sz w:val="32"/>
          <w:szCs w:val="32"/>
        </w:rPr>
        <w:tab/>
      </w:r>
      <w:r w:rsidRPr="000137B2">
        <w:rPr>
          <w:rStyle w:val="Subcaption"/>
          <w:b w:val="0"/>
          <w:sz w:val="32"/>
          <w:szCs w:val="32"/>
        </w:rPr>
        <w:t>1 Thessalonians 4:13–18</w:t>
      </w:r>
    </w:p>
    <w:p w14:paraId="5F9135F1" w14:textId="1AEE7F62" w:rsidR="00E85742" w:rsidRPr="000137B2" w:rsidRDefault="00E85742" w:rsidP="000137B2">
      <w:pPr>
        <w:pStyle w:val="Body"/>
        <w:rPr>
          <w:sz w:val="32"/>
          <w:szCs w:val="32"/>
        </w:rPr>
      </w:pPr>
      <w:r w:rsidRPr="000137B2">
        <w:rPr>
          <w:sz w:val="32"/>
          <w:szCs w:val="32"/>
        </w:rPr>
        <w:tab/>
      </w:r>
      <w:r w:rsidRPr="000137B2">
        <w:rPr>
          <w:rStyle w:val="VerseNumber"/>
          <w:sz w:val="32"/>
          <w:szCs w:val="32"/>
        </w:rPr>
        <w:t>13</w:t>
      </w:r>
      <w:r w:rsidRPr="000137B2">
        <w:rPr>
          <w:sz w:val="32"/>
          <w:szCs w:val="32"/>
        </w:rPr>
        <w:t xml:space="preserve">But we do not want you to be uninformed, brothers, about those who are asleep, that you may not grieve as others do who have no hope. </w:t>
      </w:r>
      <w:r w:rsidRPr="000137B2">
        <w:rPr>
          <w:rStyle w:val="VerseNumber"/>
          <w:sz w:val="32"/>
          <w:szCs w:val="32"/>
        </w:rPr>
        <w:t>14</w:t>
      </w:r>
      <w:r w:rsidRPr="000137B2">
        <w:rPr>
          <w:sz w:val="32"/>
          <w:szCs w:val="32"/>
        </w:rPr>
        <w:t xml:space="preserve">For since we believe that Jesus died and rose again, even so, through Jesus, God will bring with him those who have fallen asleep. </w:t>
      </w:r>
      <w:r w:rsidRPr="000137B2">
        <w:rPr>
          <w:rStyle w:val="VerseNumber"/>
          <w:sz w:val="32"/>
          <w:szCs w:val="32"/>
        </w:rPr>
        <w:t>15</w:t>
      </w:r>
      <w:r w:rsidRPr="000137B2">
        <w:rPr>
          <w:sz w:val="32"/>
          <w:szCs w:val="32"/>
        </w:rPr>
        <w:t xml:space="preserve">For this we declare to you by a word from the Lord, that we who are alive, who are left until the coming of the Lord, will not precede those who have fallen asleep. </w:t>
      </w:r>
      <w:r w:rsidRPr="000137B2">
        <w:rPr>
          <w:rStyle w:val="VerseNumber"/>
          <w:sz w:val="32"/>
          <w:szCs w:val="32"/>
        </w:rPr>
        <w:t>16</w:t>
      </w:r>
      <w:r w:rsidRPr="000137B2">
        <w:rPr>
          <w:sz w:val="32"/>
          <w:szCs w:val="32"/>
        </w:rPr>
        <w:t xml:space="preserve">For the Lord himself will descend from heaven with a cry of </w:t>
      </w:r>
      <w:r w:rsidRPr="000137B2">
        <w:rPr>
          <w:sz w:val="32"/>
          <w:szCs w:val="32"/>
        </w:rPr>
        <w:lastRenderedPageBreak/>
        <w:t xml:space="preserve">command, with the voice of an archangel, and with the sound of the trumpet of God. And the dead in Christ will rise first. </w:t>
      </w:r>
      <w:r w:rsidRPr="000137B2">
        <w:rPr>
          <w:rStyle w:val="VerseNumber"/>
          <w:sz w:val="32"/>
          <w:szCs w:val="32"/>
        </w:rPr>
        <w:t>17</w:t>
      </w:r>
      <w:r w:rsidRPr="000137B2">
        <w:rPr>
          <w:sz w:val="32"/>
          <w:szCs w:val="32"/>
        </w:rPr>
        <w:t xml:space="preserve">Then we who are alive, who are left, will be caught up together with them in the clouds to meet the Lord in the air, and so we will always be with the Lord. </w:t>
      </w:r>
      <w:r w:rsidRPr="000137B2">
        <w:rPr>
          <w:rStyle w:val="VerseNumber"/>
          <w:sz w:val="32"/>
          <w:szCs w:val="32"/>
        </w:rPr>
        <w:t>18</w:t>
      </w:r>
      <w:r w:rsidRPr="000137B2">
        <w:rPr>
          <w:sz w:val="32"/>
          <w:szCs w:val="32"/>
        </w:rPr>
        <w:t>Therefore encourage one another with these words.</w:t>
      </w:r>
    </w:p>
    <w:p w14:paraId="60CF3D12" w14:textId="77777777" w:rsidR="00E85742" w:rsidRPr="000137B2" w:rsidRDefault="00E85742" w:rsidP="00E85742">
      <w:pPr>
        <w:pStyle w:val="LSBResponsorial"/>
        <w:rPr>
          <w:sz w:val="32"/>
          <w:szCs w:val="32"/>
        </w:rPr>
      </w:pPr>
      <w:r w:rsidRPr="000137B2">
        <w:rPr>
          <w:rStyle w:val="LSBSymbol"/>
          <w:sz w:val="32"/>
          <w:szCs w:val="32"/>
        </w:rPr>
        <w:t>A</w:t>
      </w:r>
      <w:r w:rsidRPr="000137B2">
        <w:rPr>
          <w:sz w:val="32"/>
          <w:szCs w:val="32"/>
        </w:rPr>
        <w:tab/>
        <w:t>This is the Word of the Lord.</w:t>
      </w:r>
    </w:p>
    <w:p w14:paraId="0966CDE2" w14:textId="77777777" w:rsidR="00E85742" w:rsidRPr="000137B2" w:rsidRDefault="00E85742" w:rsidP="00E85742">
      <w:pPr>
        <w:pStyle w:val="LSBResponsorial"/>
        <w:rPr>
          <w:sz w:val="32"/>
          <w:szCs w:val="32"/>
        </w:rPr>
      </w:pPr>
      <w:r w:rsidRPr="000137B2">
        <w:rPr>
          <w:rStyle w:val="LSBSymbol"/>
          <w:sz w:val="32"/>
          <w:szCs w:val="32"/>
        </w:rPr>
        <w:t>C</w:t>
      </w:r>
      <w:r w:rsidRPr="000137B2">
        <w:rPr>
          <w:sz w:val="32"/>
          <w:szCs w:val="32"/>
        </w:rPr>
        <w:tab/>
      </w:r>
      <w:r w:rsidRPr="000137B2">
        <w:rPr>
          <w:b/>
          <w:sz w:val="32"/>
          <w:szCs w:val="32"/>
        </w:rPr>
        <w:t>Thanks be to God.</w:t>
      </w:r>
    </w:p>
    <w:p w14:paraId="76F4CC14" w14:textId="77777777" w:rsidR="004F42DF" w:rsidRPr="000137B2" w:rsidRDefault="004F42DF" w:rsidP="004F42DF">
      <w:pPr>
        <w:pStyle w:val="Body"/>
        <w:rPr>
          <w:sz w:val="32"/>
          <w:szCs w:val="32"/>
        </w:rPr>
      </w:pPr>
    </w:p>
    <w:p w14:paraId="75F77BF6" w14:textId="4F0455B7" w:rsidR="00045578" w:rsidRPr="000137B2" w:rsidRDefault="00246C2A" w:rsidP="00045578">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sz w:val="32"/>
          <w:szCs w:val="32"/>
        </w:rPr>
        <w:t>Stand</w:t>
      </w:r>
    </w:p>
    <w:p w14:paraId="2D379D0A" w14:textId="77777777" w:rsidR="00E85742" w:rsidRPr="000137B2" w:rsidRDefault="00E85742" w:rsidP="006A4341">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E3BB4EA" w14:textId="2DF1B849" w:rsidR="006A4341" w:rsidRPr="000137B2" w:rsidRDefault="006A4341" w:rsidP="006A4341">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Alleluia and Verse</w:t>
      </w:r>
    </w:p>
    <w:p w14:paraId="03987969" w14:textId="77777777" w:rsidR="006A4341" w:rsidRPr="000137B2"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65479A20" wp14:editId="5B10F7E8">
            <wp:extent cx="6223000" cy="812800"/>
            <wp:effectExtent l="0" t="0" r="0" b="0"/>
            <wp:docPr id="924377182" name="Picture 92437718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377182" name="Picture 924377182" descr="A black and white image of a musical not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1630" cy="823070"/>
                    </a:xfrm>
                    <a:prstGeom prst="rect">
                      <a:avLst/>
                    </a:prstGeom>
                    <a:noFill/>
                    <a:ln>
                      <a:noFill/>
                    </a:ln>
                  </pic:spPr>
                </pic:pic>
              </a:graphicData>
            </a:graphic>
          </wp:inline>
        </w:drawing>
      </w:r>
    </w:p>
    <w:p w14:paraId="0B766320" w14:textId="77777777" w:rsidR="006A4341" w:rsidRPr="000137B2"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592008AF" wp14:editId="46FC608E">
            <wp:extent cx="5956300" cy="876300"/>
            <wp:effectExtent l="0" t="0" r="0" b="0"/>
            <wp:docPr id="1584246536" name="Picture 1584246536"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4246536" name="Picture 1584246536" descr="A close-up of a music note&#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60303" cy="891601"/>
                    </a:xfrm>
                    <a:prstGeom prst="rect">
                      <a:avLst/>
                    </a:prstGeom>
                    <a:noFill/>
                    <a:ln>
                      <a:noFill/>
                    </a:ln>
                  </pic:spPr>
                </pic:pic>
              </a:graphicData>
            </a:graphic>
          </wp:inline>
        </w:drawing>
      </w:r>
    </w:p>
    <w:p w14:paraId="57C57C05" w14:textId="77777777" w:rsidR="006A4341" w:rsidRPr="000137B2"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5D6B4076" wp14:editId="166BF756">
            <wp:extent cx="5956300" cy="914400"/>
            <wp:effectExtent l="0" t="0" r="0" b="0"/>
            <wp:docPr id="109958032" name="Picture 10995803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58032" name="Picture 109958032" descr="A close-up of a music note&#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98328" cy="920852"/>
                    </a:xfrm>
                    <a:prstGeom prst="rect">
                      <a:avLst/>
                    </a:prstGeom>
                    <a:noFill/>
                    <a:ln>
                      <a:noFill/>
                    </a:ln>
                  </pic:spPr>
                </pic:pic>
              </a:graphicData>
            </a:graphic>
          </wp:inline>
        </w:drawing>
      </w:r>
    </w:p>
    <w:p w14:paraId="70036F19" w14:textId="29047607" w:rsidR="00672C5E" w:rsidRPr="000137B2" w:rsidRDefault="006A4341" w:rsidP="00F47952">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491A88EE" wp14:editId="7C5CFD3D">
            <wp:extent cx="6223000" cy="990600"/>
            <wp:effectExtent l="0" t="0" r="0" b="0"/>
            <wp:docPr id="2071206652" name="Picture 207120665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206652" name="Picture 2071206652" descr="A close-up of a music not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14455" cy="1005158"/>
                    </a:xfrm>
                    <a:prstGeom prst="rect">
                      <a:avLst/>
                    </a:prstGeom>
                    <a:noFill/>
                    <a:ln>
                      <a:noFill/>
                    </a:ln>
                  </pic:spPr>
                </pic:pic>
              </a:graphicData>
            </a:graphic>
          </wp:inline>
        </w:drawing>
      </w:r>
    </w:p>
    <w:p w14:paraId="3544BC9C" w14:textId="77777777" w:rsidR="00F47952" w:rsidRPr="000137B2" w:rsidRDefault="00F47952" w:rsidP="00FA437A">
      <w:pPr>
        <w:pStyle w:val="Caption"/>
        <w:rPr>
          <w:sz w:val="32"/>
          <w:szCs w:val="32"/>
        </w:rPr>
      </w:pPr>
    </w:p>
    <w:p w14:paraId="13AD85D9" w14:textId="77777777" w:rsidR="00E85742" w:rsidRPr="000137B2" w:rsidRDefault="00E85742" w:rsidP="00E85742">
      <w:pPr>
        <w:pStyle w:val="Caption"/>
        <w:rPr>
          <w:sz w:val="32"/>
          <w:szCs w:val="32"/>
        </w:rPr>
      </w:pPr>
      <w:r w:rsidRPr="000137B2">
        <w:rPr>
          <w:sz w:val="32"/>
          <w:szCs w:val="32"/>
        </w:rPr>
        <w:t>Holy Gospel</w:t>
      </w:r>
      <w:r w:rsidRPr="000137B2">
        <w:rPr>
          <w:sz w:val="32"/>
          <w:szCs w:val="32"/>
        </w:rPr>
        <w:tab/>
      </w:r>
      <w:r w:rsidRPr="000137B2">
        <w:rPr>
          <w:rStyle w:val="Subcaption"/>
          <w:b w:val="0"/>
          <w:sz w:val="32"/>
          <w:szCs w:val="32"/>
        </w:rPr>
        <w:t>Matthew 25:1–13</w:t>
      </w:r>
    </w:p>
    <w:p w14:paraId="02F48724" w14:textId="77777777" w:rsidR="00E85742" w:rsidRPr="000137B2" w:rsidRDefault="00E85742" w:rsidP="00E85742">
      <w:pPr>
        <w:pStyle w:val="LSBResponsorial"/>
        <w:rPr>
          <w:sz w:val="32"/>
          <w:szCs w:val="32"/>
        </w:rPr>
      </w:pPr>
      <w:r w:rsidRPr="000137B2">
        <w:rPr>
          <w:rStyle w:val="LSBSymbol"/>
          <w:sz w:val="32"/>
          <w:szCs w:val="32"/>
        </w:rPr>
        <w:t>P</w:t>
      </w:r>
      <w:r w:rsidRPr="000137B2">
        <w:rPr>
          <w:sz w:val="32"/>
          <w:szCs w:val="32"/>
        </w:rPr>
        <w:tab/>
        <w:t>The Holy Gospel according to St. Matthew, the twenty-fifth chapter.</w:t>
      </w:r>
    </w:p>
    <w:p w14:paraId="302AB013" w14:textId="6059EF60" w:rsidR="00E85742" w:rsidRPr="000137B2" w:rsidRDefault="00E85742" w:rsidP="000137B2">
      <w:pPr>
        <w:pStyle w:val="LSBResponsorial"/>
        <w:rPr>
          <w:sz w:val="32"/>
          <w:szCs w:val="32"/>
        </w:rPr>
      </w:pPr>
      <w:r w:rsidRPr="000137B2">
        <w:rPr>
          <w:rStyle w:val="LSBSymbol"/>
          <w:sz w:val="32"/>
          <w:szCs w:val="32"/>
        </w:rPr>
        <w:t>C</w:t>
      </w:r>
      <w:r w:rsidRPr="000137B2">
        <w:rPr>
          <w:sz w:val="32"/>
          <w:szCs w:val="32"/>
        </w:rPr>
        <w:tab/>
      </w:r>
      <w:r w:rsidRPr="000137B2">
        <w:rPr>
          <w:b/>
          <w:sz w:val="32"/>
          <w:szCs w:val="32"/>
        </w:rPr>
        <w:t>Glory to You, O Lord.</w:t>
      </w:r>
    </w:p>
    <w:p w14:paraId="70B1A357" w14:textId="77777777" w:rsidR="00E85742" w:rsidRPr="00AB76F2" w:rsidRDefault="00E85742" w:rsidP="00E85742">
      <w:pPr>
        <w:pStyle w:val="Body"/>
        <w:rPr>
          <w:sz w:val="31"/>
          <w:szCs w:val="31"/>
        </w:rPr>
      </w:pPr>
      <w:r w:rsidRPr="00AB76F2">
        <w:rPr>
          <w:sz w:val="31"/>
          <w:szCs w:val="31"/>
        </w:rPr>
        <w:tab/>
      </w:r>
      <w:r w:rsidRPr="00AB76F2">
        <w:rPr>
          <w:rStyle w:val="VerseNumber"/>
          <w:sz w:val="31"/>
          <w:szCs w:val="31"/>
        </w:rPr>
        <w:t>1</w:t>
      </w:r>
      <w:r w:rsidRPr="00AB76F2">
        <w:rPr>
          <w:sz w:val="31"/>
          <w:szCs w:val="31"/>
        </w:rPr>
        <w:t xml:space="preserve">[Jesus said:] “The kingdom of heaven will be like ten virgins who took their lamps and went to meet the bridegroom. </w:t>
      </w:r>
      <w:r w:rsidRPr="00AB76F2">
        <w:rPr>
          <w:rStyle w:val="VerseNumber"/>
          <w:sz w:val="31"/>
          <w:szCs w:val="31"/>
        </w:rPr>
        <w:t>2</w:t>
      </w:r>
      <w:r w:rsidRPr="00AB76F2">
        <w:rPr>
          <w:sz w:val="31"/>
          <w:szCs w:val="31"/>
        </w:rPr>
        <w:t xml:space="preserve">Five of them were foolish, and five were wise. </w:t>
      </w:r>
      <w:r w:rsidRPr="00AB76F2">
        <w:rPr>
          <w:rStyle w:val="VerseNumber"/>
          <w:sz w:val="31"/>
          <w:szCs w:val="31"/>
        </w:rPr>
        <w:t>3</w:t>
      </w:r>
      <w:r w:rsidRPr="00AB76F2">
        <w:rPr>
          <w:sz w:val="31"/>
          <w:szCs w:val="31"/>
        </w:rPr>
        <w:t xml:space="preserve">For when the foolish took their lamps, they took no oil with them, </w:t>
      </w:r>
      <w:r w:rsidRPr="00AB76F2">
        <w:rPr>
          <w:rStyle w:val="VerseNumber"/>
          <w:sz w:val="31"/>
          <w:szCs w:val="31"/>
        </w:rPr>
        <w:t>4</w:t>
      </w:r>
      <w:r w:rsidRPr="00AB76F2">
        <w:rPr>
          <w:sz w:val="31"/>
          <w:szCs w:val="31"/>
        </w:rPr>
        <w:t xml:space="preserve">but the wise took flasks of oil with their lamps. </w:t>
      </w:r>
      <w:r w:rsidRPr="00AB76F2">
        <w:rPr>
          <w:rStyle w:val="VerseNumber"/>
          <w:sz w:val="31"/>
          <w:szCs w:val="31"/>
        </w:rPr>
        <w:t>5</w:t>
      </w:r>
      <w:r w:rsidRPr="00AB76F2">
        <w:rPr>
          <w:sz w:val="31"/>
          <w:szCs w:val="31"/>
        </w:rPr>
        <w:t xml:space="preserve">As the bridegroom was </w:t>
      </w:r>
      <w:proofErr w:type="gramStart"/>
      <w:r w:rsidRPr="00AB76F2">
        <w:rPr>
          <w:sz w:val="31"/>
          <w:szCs w:val="31"/>
        </w:rPr>
        <w:t>delayed,</w:t>
      </w:r>
      <w:proofErr w:type="gramEnd"/>
      <w:r w:rsidRPr="00AB76F2">
        <w:rPr>
          <w:sz w:val="31"/>
          <w:szCs w:val="31"/>
        </w:rPr>
        <w:t xml:space="preserve"> they all became drowsy and slept. </w:t>
      </w:r>
      <w:r w:rsidRPr="00AB76F2">
        <w:rPr>
          <w:rStyle w:val="VerseNumber"/>
          <w:sz w:val="31"/>
          <w:szCs w:val="31"/>
        </w:rPr>
        <w:t>6</w:t>
      </w:r>
      <w:r w:rsidRPr="00AB76F2">
        <w:rPr>
          <w:sz w:val="31"/>
          <w:szCs w:val="31"/>
        </w:rPr>
        <w:t xml:space="preserve">But at midnight there was a cry, ‘Here is the bridegroom! Come out to meet him.’ </w:t>
      </w:r>
      <w:r w:rsidRPr="00AB76F2">
        <w:rPr>
          <w:rStyle w:val="VerseNumber"/>
          <w:sz w:val="31"/>
          <w:szCs w:val="31"/>
        </w:rPr>
        <w:t>7</w:t>
      </w:r>
      <w:r w:rsidRPr="00AB76F2">
        <w:rPr>
          <w:sz w:val="31"/>
          <w:szCs w:val="31"/>
        </w:rPr>
        <w:t xml:space="preserve">Then all those virgins rose and trimmed their lamps. </w:t>
      </w:r>
      <w:r w:rsidRPr="00AB76F2">
        <w:rPr>
          <w:rStyle w:val="VerseNumber"/>
          <w:sz w:val="31"/>
          <w:szCs w:val="31"/>
        </w:rPr>
        <w:t>8</w:t>
      </w:r>
      <w:r w:rsidRPr="00AB76F2">
        <w:rPr>
          <w:sz w:val="31"/>
          <w:szCs w:val="31"/>
        </w:rPr>
        <w:t xml:space="preserve">And the foolish said to the wise, ‘Give us some of your oil, for our lamps are going out.’ </w:t>
      </w:r>
      <w:r w:rsidRPr="00AB76F2">
        <w:rPr>
          <w:rStyle w:val="VerseNumber"/>
          <w:sz w:val="31"/>
          <w:szCs w:val="31"/>
        </w:rPr>
        <w:t>9</w:t>
      </w:r>
      <w:r w:rsidRPr="00AB76F2">
        <w:rPr>
          <w:sz w:val="31"/>
          <w:szCs w:val="31"/>
        </w:rPr>
        <w:t xml:space="preserve">But the wise </w:t>
      </w:r>
      <w:r w:rsidRPr="00AB76F2">
        <w:rPr>
          <w:sz w:val="31"/>
          <w:szCs w:val="31"/>
        </w:rPr>
        <w:lastRenderedPageBreak/>
        <w:t xml:space="preserve">answered, saying, ‘Since there will not be enough for us and for you, go rather to the dealers and buy for yourselves.’ </w:t>
      </w:r>
      <w:r w:rsidRPr="00AB76F2">
        <w:rPr>
          <w:rStyle w:val="VerseNumber"/>
          <w:sz w:val="31"/>
          <w:szCs w:val="31"/>
        </w:rPr>
        <w:t>10</w:t>
      </w:r>
      <w:r w:rsidRPr="00AB76F2">
        <w:rPr>
          <w:sz w:val="31"/>
          <w:szCs w:val="31"/>
        </w:rPr>
        <w:t xml:space="preserve">And while they were going to buy, the bridegroom came, and those who were ready went in with him to the marriage feast, and the door was shut. </w:t>
      </w:r>
      <w:r w:rsidRPr="00AB76F2">
        <w:rPr>
          <w:rStyle w:val="VerseNumber"/>
          <w:sz w:val="31"/>
          <w:szCs w:val="31"/>
        </w:rPr>
        <w:t>11</w:t>
      </w:r>
      <w:r w:rsidRPr="00AB76F2">
        <w:rPr>
          <w:sz w:val="31"/>
          <w:szCs w:val="31"/>
        </w:rPr>
        <w:t xml:space="preserve">Afterward the other virgins came also, saying, ‘Lord, lord, open to us.’ </w:t>
      </w:r>
      <w:r w:rsidRPr="00AB76F2">
        <w:rPr>
          <w:rStyle w:val="VerseNumber"/>
          <w:sz w:val="31"/>
          <w:szCs w:val="31"/>
        </w:rPr>
        <w:t>12</w:t>
      </w:r>
      <w:r w:rsidRPr="00AB76F2">
        <w:rPr>
          <w:sz w:val="31"/>
          <w:szCs w:val="31"/>
        </w:rPr>
        <w:t xml:space="preserve">But he answered, ‘Truly, I say to you, I do not know you.’ </w:t>
      </w:r>
      <w:r w:rsidRPr="00AB76F2">
        <w:rPr>
          <w:rStyle w:val="VerseNumber"/>
          <w:sz w:val="31"/>
          <w:szCs w:val="31"/>
        </w:rPr>
        <w:t>13</w:t>
      </w:r>
      <w:r w:rsidRPr="00AB76F2">
        <w:rPr>
          <w:sz w:val="31"/>
          <w:szCs w:val="31"/>
        </w:rPr>
        <w:t>Watch therefore, for you know neither the day nor the hour.”</w:t>
      </w:r>
    </w:p>
    <w:p w14:paraId="69D423A9" w14:textId="77777777" w:rsidR="00E85742" w:rsidRPr="009F7919" w:rsidRDefault="00E85742" w:rsidP="00E85742">
      <w:pPr>
        <w:pStyle w:val="Body"/>
        <w:rPr>
          <w:sz w:val="16"/>
          <w:szCs w:val="16"/>
        </w:rPr>
      </w:pPr>
      <w:r w:rsidRPr="009F7919">
        <w:rPr>
          <w:sz w:val="16"/>
          <w:szCs w:val="16"/>
        </w:rPr>
        <w:t xml:space="preserve"> </w:t>
      </w:r>
    </w:p>
    <w:p w14:paraId="0A68E955" w14:textId="77777777" w:rsidR="00E85742" w:rsidRPr="00AB76F2" w:rsidRDefault="00E85742" w:rsidP="00E85742">
      <w:pPr>
        <w:pStyle w:val="LSBResponsorial"/>
        <w:rPr>
          <w:sz w:val="31"/>
          <w:szCs w:val="31"/>
        </w:rPr>
      </w:pPr>
      <w:r w:rsidRPr="00AB76F2">
        <w:rPr>
          <w:rStyle w:val="LSBSymbol"/>
          <w:sz w:val="31"/>
          <w:szCs w:val="31"/>
        </w:rPr>
        <w:t>P</w:t>
      </w:r>
      <w:r w:rsidRPr="00AB76F2">
        <w:rPr>
          <w:sz w:val="31"/>
          <w:szCs w:val="31"/>
        </w:rPr>
        <w:tab/>
        <w:t>This is the Gospel of the Lord.</w:t>
      </w:r>
    </w:p>
    <w:p w14:paraId="75CC1AAC" w14:textId="77777777" w:rsidR="00E85742" w:rsidRPr="00AB76F2" w:rsidRDefault="00E85742" w:rsidP="00E85742">
      <w:pPr>
        <w:pStyle w:val="LSBResponsorial"/>
        <w:rPr>
          <w:sz w:val="31"/>
          <w:szCs w:val="31"/>
        </w:rPr>
      </w:pPr>
      <w:r w:rsidRPr="00AB76F2">
        <w:rPr>
          <w:rStyle w:val="LSBSymbol"/>
          <w:sz w:val="31"/>
          <w:szCs w:val="31"/>
        </w:rPr>
        <w:t>C</w:t>
      </w:r>
      <w:r w:rsidRPr="00AB76F2">
        <w:rPr>
          <w:sz w:val="31"/>
          <w:szCs w:val="31"/>
        </w:rPr>
        <w:tab/>
      </w:r>
      <w:r w:rsidRPr="00AB76F2">
        <w:rPr>
          <w:b/>
          <w:sz w:val="31"/>
          <w:szCs w:val="31"/>
        </w:rPr>
        <w:t>Praise to You, O Christ.</w:t>
      </w:r>
    </w:p>
    <w:p w14:paraId="1EF0A87D" w14:textId="77777777" w:rsidR="00AB76F2" w:rsidRPr="009F7919" w:rsidRDefault="00AB76F2" w:rsidP="00AB76F2">
      <w:pPr>
        <w:pStyle w:val="Body"/>
        <w:rPr>
          <w:sz w:val="16"/>
          <w:szCs w:val="16"/>
        </w:rPr>
      </w:pPr>
    </w:p>
    <w:p w14:paraId="36A3B4F6" w14:textId="1019D7FA" w:rsidR="002C139E" w:rsidRPr="000137B2" w:rsidRDefault="002C139E" w:rsidP="002C139E">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sz w:val="32"/>
          <w:szCs w:val="32"/>
        </w:rPr>
        <w:t>Sit</w:t>
      </w:r>
    </w:p>
    <w:p w14:paraId="7CAFEEE8" w14:textId="77777777" w:rsidR="009F7919" w:rsidRPr="009F7919" w:rsidRDefault="009F7919" w:rsidP="009F7919">
      <w:pPr>
        <w:pStyle w:val="Body"/>
        <w:rPr>
          <w:sz w:val="16"/>
          <w:szCs w:val="16"/>
        </w:rPr>
      </w:pPr>
    </w:p>
    <w:p w14:paraId="79250B7F" w14:textId="77777777" w:rsidR="00A96F3C" w:rsidRPr="000137B2" w:rsidRDefault="00A96F3C" w:rsidP="00A96F3C">
      <w:pPr>
        <w:pStyle w:val="Caption"/>
        <w:rPr>
          <w:sz w:val="32"/>
          <w:szCs w:val="32"/>
        </w:rPr>
      </w:pPr>
      <w:r w:rsidRPr="000137B2">
        <w:rPr>
          <w:sz w:val="32"/>
          <w:szCs w:val="32"/>
        </w:rPr>
        <w:t>516 Wake, Awake, for Night Is Flying</w:t>
      </w:r>
    </w:p>
    <w:p w14:paraId="046D2F53" w14:textId="77777777" w:rsidR="009F7919" w:rsidRPr="009F7919" w:rsidRDefault="009F7919" w:rsidP="009F7919">
      <w:pPr>
        <w:pStyle w:val="Body"/>
        <w:rPr>
          <w:sz w:val="16"/>
          <w:szCs w:val="16"/>
        </w:rPr>
      </w:pPr>
    </w:p>
    <w:p w14:paraId="052385D6"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themeColor="text1"/>
          <w:sz w:val="32"/>
          <w:szCs w:val="32"/>
        </w:rPr>
        <w:t xml:space="preserve">Sermon </w:t>
      </w:r>
    </w:p>
    <w:p w14:paraId="6BBD2C23" w14:textId="77777777" w:rsidR="009F7919" w:rsidRPr="009F7919" w:rsidRDefault="009F7919" w:rsidP="009F7919">
      <w:pPr>
        <w:pStyle w:val="Body"/>
        <w:rPr>
          <w:sz w:val="16"/>
          <w:szCs w:val="16"/>
        </w:rPr>
      </w:pPr>
    </w:p>
    <w:p w14:paraId="1B46C40E" w14:textId="77777777" w:rsidR="002C139E" w:rsidRPr="000137B2" w:rsidRDefault="002C139E" w:rsidP="002C139E">
      <w:pPr>
        <w:rPr>
          <w:rFonts w:ascii="Trebuchet MS" w:eastAsia="Times New Roman" w:hAnsi="Trebuchet MS"/>
          <w:color w:val="000000"/>
          <w:sz w:val="32"/>
          <w:szCs w:val="32"/>
        </w:rPr>
      </w:pPr>
      <w:r w:rsidRPr="000137B2">
        <w:rPr>
          <w:rFonts w:ascii="Trebuchet MS" w:eastAsia="Times New Roman" w:hAnsi="Trebuchet MS"/>
          <w:b/>
          <w:bCs/>
          <w:color w:val="000000" w:themeColor="text1"/>
          <w:sz w:val="32"/>
          <w:szCs w:val="32"/>
        </w:rPr>
        <w:t xml:space="preserve">Offering.  </w:t>
      </w:r>
      <w:r w:rsidRPr="00AB76F2">
        <w:rPr>
          <w:rFonts w:ascii="Calisto MT" w:eastAsia="Times New Roman" w:hAnsi="Calisto MT"/>
          <w:i/>
          <w:iCs/>
          <w:color w:val="000000" w:themeColor="text1"/>
          <w:sz w:val="28"/>
          <w:szCs w:val="28"/>
        </w:rPr>
        <w:t xml:space="preserve">We generously give our offerings to the LORD out of thanksgiving for His generosity of forgiveness, life, and salvation in Christ (2 Corinthians 9:8).  We believe that our offerings are not only to support the proclamation of the Gospel here and around the world, but also to help us all grow in faith and trust in Him (2 Corinthians 9:7).  We have placed an offering plate in the </w:t>
      </w:r>
      <w:proofErr w:type="gramStart"/>
      <w:r w:rsidRPr="00AB76F2">
        <w:rPr>
          <w:rFonts w:ascii="Calisto MT" w:eastAsia="Times New Roman" w:hAnsi="Calisto MT"/>
          <w:i/>
          <w:iCs/>
          <w:color w:val="000000" w:themeColor="text1"/>
          <w:sz w:val="28"/>
          <w:szCs w:val="28"/>
        </w:rPr>
        <w:t>narthex</w:t>
      </w:r>
      <w:proofErr w:type="gramEnd"/>
      <w:r w:rsidRPr="00AB76F2">
        <w:rPr>
          <w:rFonts w:ascii="Calisto MT" w:eastAsia="Times New Roman" w:hAnsi="Calisto MT"/>
          <w:i/>
          <w:iCs/>
          <w:color w:val="000000" w:themeColor="text1"/>
          <w:sz w:val="28"/>
          <w:szCs w:val="28"/>
        </w:rPr>
        <w:t xml:space="preserve"> so you are able to freely give back to Him as you are able.  To Him be all the glory!</w:t>
      </w:r>
    </w:p>
    <w:p w14:paraId="117C85A6" w14:textId="77777777" w:rsidR="00AB76F2" w:rsidRPr="00AB76F2" w:rsidRDefault="00AB76F2" w:rsidP="00AB76F2">
      <w:pPr>
        <w:pStyle w:val="Body"/>
      </w:pPr>
    </w:p>
    <w:p w14:paraId="08D4918E" w14:textId="4B6BCBF3" w:rsidR="002C139E" w:rsidRPr="000137B2" w:rsidRDefault="002C139E" w:rsidP="002C139E">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themeColor="text1"/>
          <w:sz w:val="32"/>
          <w:szCs w:val="32"/>
        </w:rPr>
        <w:t>Stand</w:t>
      </w:r>
    </w:p>
    <w:p w14:paraId="711FFAA8" w14:textId="77777777" w:rsidR="00AB76F2" w:rsidRPr="00AB76F2" w:rsidRDefault="00AB76F2" w:rsidP="00AB76F2">
      <w:pPr>
        <w:pStyle w:val="Body"/>
      </w:pPr>
    </w:p>
    <w:p w14:paraId="0EB33E74"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themeColor="text1"/>
          <w:sz w:val="32"/>
          <w:szCs w:val="32"/>
        </w:rPr>
        <w:t>Prayer of the Church</w:t>
      </w:r>
    </w:p>
    <w:p w14:paraId="72DFF890" w14:textId="77777777" w:rsidR="00AB76F2" w:rsidRPr="00AB76F2" w:rsidRDefault="00AB76F2" w:rsidP="00AB76F2">
      <w:pPr>
        <w:pStyle w:val="Body"/>
      </w:pPr>
    </w:p>
    <w:p w14:paraId="3DA13EF7" w14:textId="154F9E22" w:rsidR="001F15BB" w:rsidRPr="00AB76F2" w:rsidRDefault="002C139E" w:rsidP="00AB76F2">
      <w:pPr>
        <w:rPr>
          <w:rFonts w:ascii="Trebuchet MS" w:eastAsia="Times New Roman" w:hAnsi="Trebuchet MS"/>
          <w:i/>
          <w:iCs/>
          <w:color w:val="000000"/>
          <w:sz w:val="32"/>
          <w:szCs w:val="32"/>
        </w:rPr>
      </w:pPr>
      <w:r w:rsidRPr="000137B2">
        <w:rPr>
          <w:rFonts w:ascii="Trebuchet MS" w:eastAsia="Times New Roman" w:hAnsi="Trebuchet MS"/>
          <w:b/>
          <w:bCs/>
          <w:color w:val="000000" w:themeColor="text1"/>
          <w:sz w:val="32"/>
          <w:szCs w:val="32"/>
        </w:rPr>
        <w:t>Holy Communion</w:t>
      </w:r>
      <w:r w:rsidRPr="000137B2">
        <w:rPr>
          <w:rFonts w:ascii="Trebuchet MS" w:eastAsia="Times New Roman" w:hAnsi="Trebuchet MS"/>
          <w:i/>
          <w:iCs/>
          <w:color w:val="000000" w:themeColor="text1"/>
          <w:sz w:val="32"/>
          <w:szCs w:val="32"/>
        </w:rPr>
        <w:t xml:space="preserve"> </w:t>
      </w:r>
      <w:r w:rsidRPr="00AB76F2">
        <w:rPr>
          <w:rFonts w:ascii="Calisto MT" w:eastAsia="Times New Roman" w:hAnsi="Calisto MT"/>
          <w:i/>
          <w:iCs/>
          <w:color w:val="000000" w:themeColor="text1"/>
          <w:sz w:val="28"/>
          <w:szCs w:val="28"/>
        </w:rPr>
        <w:t>is celebrated in the belief and glad confidence that our Lord gives us not only bread and wine, but the body and blood of Christ from the cross, for us Christian to eat and drink for the forgiveness of sins (Matthew 26:28).  Because we are called to examine ourselves before receiving the Lord’s Supper (I Corinthians 11:28-29), we encourage you to consider the questions on pages 329-330 in the hymnal.  We also believe that when we commune, we are confessing our unity with the community we join (I Corinthians 10:17).  If you desire to commune with us for the first time or have questions, our pastor is happy to speak with you.</w:t>
      </w:r>
      <w:r w:rsidRPr="000137B2">
        <w:rPr>
          <w:rFonts w:ascii="Trebuchet MS" w:eastAsia="Times New Roman" w:hAnsi="Trebuchet MS"/>
          <w:color w:val="000000" w:themeColor="text1"/>
          <w:sz w:val="32"/>
          <w:szCs w:val="32"/>
        </w:rPr>
        <w:t> </w:t>
      </w:r>
    </w:p>
    <w:p w14:paraId="0889F81A" w14:textId="77777777" w:rsidR="009F7919" w:rsidRPr="009F7919" w:rsidRDefault="009F7919" w:rsidP="009F7919">
      <w:pPr>
        <w:pStyle w:val="Body"/>
        <w:rPr>
          <w:sz w:val="16"/>
          <w:szCs w:val="16"/>
        </w:rPr>
      </w:pPr>
    </w:p>
    <w:p w14:paraId="4FD56311" w14:textId="53532244" w:rsidR="002C139E" w:rsidRPr="000137B2" w:rsidRDefault="002C139E" w:rsidP="002C139E">
      <w:pPr>
        <w:rPr>
          <w:rFonts w:ascii="Trebuchet MS" w:eastAsia="Times New Roman" w:hAnsi="Trebuchet MS"/>
          <w:i/>
          <w:iCs/>
          <w:color w:val="000000"/>
          <w:sz w:val="32"/>
          <w:szCs w:val="32"/>
        </w:rPr>
      </w:pPr>
      <w:r w:rsidRPr="000137B2">
        <w:rPr>
          <w:rFonts w:ascii="Trebuchet MS" w:eastAsia="Times New Roman" w:hAnsi="Trebuchet MS" w:cs="Trebuchet MS"/>
          <w:b/>
          <w:bCs/>
          <w:color w:val="000000"/>
          <w:sz w:val="32"/>
          <w:szCs w:val="32"/>
        </w:rPr>
        <w:t>Preface</w:t>
      </w:r>
    </w:p>
    <w:p w14:paraId="4846730B" w14:textId="77777777" w:rsidR="002C139E" w:rsidRPr="009F7919"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sidRPr="000137B2">
        <w:rPr>
          <w:rFonts w:ascii="LSBSymbol" w:eastAsia="Times New Roman" w:hAnsi="LSBSymbol" w:cs="LSBSymbol"/>
          <w:color w:val="000000"/>
          <w:sz w:val="32"/>
          <w:szCs w:val="32"/>
        </w:rPr>
        <w:t xml:space="preserve">       </w:t>
      </w:r>
      <w:r w:rsidRPr="009F7919">
        <w:rPr>
          <w:rFonts w:ascii="LSBSymbol" w:eastAsia="Times New Roman" w:hAnsi="LSBSymbol" w:cs="LSBSymbol"/>
          <w:color w:val="000000"/>
          <w:sz w:val="31"/>
          <w:szCs w:val="31"/>
        </w:rPr>
        <w:t>P</w:t>
      </w:r>
      <w:r w:rsidRPr="009F7919">
        <w:rPr>
          <w:rFonts w:ascii="Trebuchet MS" w:eastAsia="Times New Roman" w:hAnsi="Trebuchet MS"/>
          <w:sz w:val="31"/>
          <w:szCs w:val="31"/>
        </w:rPr>
        <w:tab/>
      </w:r>
      <w:r w:rsidRPr="009F7919">
        <w:rPr>
          <w:rFonts w:ascii="Calisto MT" w:eastAsia="Times New Roman" w:hAnsi="Calisto MT" w:cs="Calisto MT"/>
          <w:color w:val="000000"/>
          <w:sz w:val="31"/>
          <w:szCs w:val="31"/>
        </w:rPr>
        <w:t>The Lord be with you.</w:t>
      </w:r>
    </w:p>
    <w:p w14:paraId="51B84E1A" w14:textId="77777777" w:rsidR="002C139E" w:rsidRPr="009F7919"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009F7919">
        <w:rPr>
          <w:rFonts w:ascii="LSBSymbol" w:eastAsia="Times New Roman" w:hAnsi="LSBSymbol" w:cs="LSBSymbol"/>
          <w:color w:val="000000" w:themeColor="text1"/>
          <w:sz w:val="31"/>
          <w:szCs w:val="31"/>
        </w:rPr>
        <w:t xml:space="preserve">       C</w:t>
      </w:r>
      <w:r w:rsidRPr="009F7919">
        <w:rPr>
          <w:sz w:val="31"/>
          <w:szCs w:val="31"/>
        </w:rPr>
        <w:tab/>
      </w:r>
      <w:r w:rsidRPr="009F7919">
        <w:rPr>
          <w:rFonts w:ascii="Calisto MT" w:eastAsia="Times New Roman" w:hAnsi="Calisto MT" w:cs="Calisto MT"/>
          <w:b/>
          <w:bCs/>
          <w:color w:val="000000" w:themeColor="text1"/>
          <w:sz w:val="31"/>
          <w:szCs w:val="31"/>
        </w:rPr>
        <w:t>And also with you.</w:t>
      </w:r>
    </w:p>
    <w:p w14:paraId="2A722E88" w14:textId="77777777" w:rsidR="00AB76F2" w:rsidRPr="00AB76F2" w:rsidRDefault="00AB76F2" w:rsidP="00AB76F2">
      <w:pPr>
        <w:pStyle w:val="Body"/>
      </w:pPr>
    </w:p>
    <w:p w14:paraId="5C28484A" w14:textId="77777777" w:rsidR="002C139E" w:rsidRPr="009F7919"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sidRPr="009F7919">
        <w:rPr>
          <w:rFonts w:ascii="LSBSymbol" w:eastAsia="Times New Roman" w:hAnsi="LSBSymbol" w:cs="LSBSymbol"/>
          <w:color w:val="000000"/>
          <w:sz w:val="31"/>
          <w:szCs w:val="31"/>
        </w:rPr>
        <w:t xml:space="preserve">       P</w:t>
      </w:r>
      <w:r w:rsidRPr="009F7919">
        <w:rPr>
          <w:rFonts w:ascii="Trebuchet MS" w:eastAsia="Times New Roman" w:hAnsi="Trebuchet MS"/>
          <w:sz w:val="31"/>
          <w:szCs w:val="31"/>
        </w:rPr>
        <w:tab/>
      </w:r>
      <w:r w:rsidRPr="009F7919">
        <w:rPr>
          <w:rFonts w:ascii="Calisto MT" w:eastAsia="Times New Roman" w:hAnsi="Calisto MT" w:cs="Calisto MT"/>
          <w:color w:val="000000"/>
          <w:sz w:val="31"/>
          <w:szCs w:val="31"/>
        </w:rPr>
        <w:t>Lift up your hearts.</w:t>
      </w:r>
    </w:p>
    <w:p w14:paraId="4E7F0247" w14:textId="21172DB1" w:rsidR="00A73123" w:rsidRPr="009F7919" w:rsidRDefault="002C139E" w:rsidP="001F15BB">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009F7919">
        <w:rPr>
          <w:rFonts w:ascii="LSBSymbol" w:eastAsia="Times New Roman" w:hAnsi="LSBSymbol" w:cs="LSBSymbol"/>
          <w:color w:val="000000" w:themeColor="text1"/>
          <w:sz w:val="31"/>
          <w:szCs w:val="31"/>
        </w:rPr>
        <w:t xml:space="preserve">       C</w:t>
      </w:r>
      <w:r w:rsidRPr="009F7919">
        <w:rPr>
          <w:sz w:val="31"/>
          <w:szCs w:val="31"/>
        </w:rPr>
        <w:tab/>
      </w:r>
      <w:r w:rsidRPr="009F7919">
        <w:rPr>
          <w:rFonts w:ascii="Calisto MT" w:eastAsia="Times New Roman" w:hAnsi="Calisto MT" w:cs="Calisto MT"/>
          <w:b/>
          <w:bCs/>
          <w:color w:val="000000" w:themeColor="text1"/>
          <w:sz w:val="31"/>
          <w:szCs w:val="31"/>
        </w:rPr>
        <w:t>We lift them to the Lord.</w:t>
      </w:r>
    </w:p>
    <w:p w14:paraId="796FE960" w14:textId="77777777" w:rsidR="00AB76F2" w:rsidRPr="00AB76F2" w:rsidRDefault="00AB76F2" w:rsidP="00AB76F2">
      <w:pPr>
        <w:pStyle w:val="Body"/>
      </w:pPr>
    </w:p>
    <w:p w14:paraId="432E0B0C" w14:textId="3EF0484B" w:rsidR="002C139E" w:rsidRPr="009F7919" w:rsidRDefault="000137B2"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sidRPr="009F7919">
        <w:rPr>
          <w:rFonts w:ascii="LSBSymbol" w:eastAsia="Times New Roman" w:hAnsi="LSBSymbol" w:cs="LSBSymbol"/>
          <w:color w:val="000000"/>
          <w:sz w:val="31"/>
          <w:szCs w:val="31"/>
        </w:rPr>
        <w:tab/>
      </w:r>
      <w:r w:rsidRPr="009F7919">
        <w:rPr>
          <w:rFonts w:ascii="LSBSymbol" w:eastAsia="Times New Roman" w:hAnsi="LSBSymbol" w:cs="LSBSymbol"/>
          <w:color w:val="000000"/>
          <w:sz w:val="31"/>
          <w:szCs w:val="31"/>
        </w:rPr>
        <w:tab/>
      </w:r>
      <w:r w:rsidRPr="009F7919">
        <w:rPr>
          <w:rFonts w:ascii="LSBSymbol" w:eastAsia="Times New Roman" w:hAnsi="LSBSymbol" w:cs="LSBSymbol"/>
          <w:color w:val="000000"/>
          <w:sz w:val="31"/>
          <w:szCs w:val="31"/>
        </w:rPr>
        <w:tab/>
        <w:t xml:space="preserve"> </w:t>
      </w:r>
      <w:r w:rsidR="002C139E" w:rsidRPr="009F7919">
        <w:rPr>
          <w:rFonts w:ascii="LSBSymbol" w:eastAsia="Times New Roman" w:hAnsi="LSBSymbol" w:cs="LSBSymbol"/>
          <w:color w:val="000000"/>
          <w:sz w:val="31"/>
          <w:szCs w:val="31"/>
        </w:rPr>
        <w:t>P</w:t>
      </w:r>
      <w:r w:rsidR="002C139E" w:rsidRPr="009F7919">
        <w:rPr>
          <w:rFonts w:ascii="Trebuchet MS" w:eastAsia="Times New Roman" w:hAnsi="Trebuchet MS"/>
          <w:sz w:val="31"/>
          <w:szCs w:val="31"/>
        </w:rPr>
        <w:tab/>
      </w:r>
      <w:r w:rsidR="002C139E" w:rsidRPr="009F7919">
        <w:rPr>
          <w:rFonts w:ascii="Calisto MT" w:eastAsia="Times New Roman" w:hAnsi="Calisto MT" w:cs="Calisto MT"/>
          <w:color w:val="000000"/>
          <w:sz w:val="31"/>
          <w:szCs w:val="31"/>
        </w:rPr>
        <w:t>Let us give thanks to the Lord our God.</w:t>
      </w:r>
    </w:p>
    <w:p w14:paraId="1A79246A" w14:textId="394889A2" w:rsidR="00AB76F2" w:rsidRPr="009F7919" w:rsidRDefault="002C139E" w:rsidP="009F7919">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themeColor="text1"/>
          <w:sz w:val="31"/>
          <w:szCs w:val="31"/>
        </w:rPr>
      </w:pPr>
      <w:r w:rsidRPr="009F7919">
        <w:rPr>
          <w:rFonts w:ascii="LSBSymbol" w:eastAsia="Times New Roman" w:hAnsi="LSBSymbol" w:cs="LSBSymbol"/>
          <w:color w:val="000000" w:themeColor="text1"/>
          <w:sz w:val="31"/>
          <w:szCs w:val="31"/>
        </w:rPr>
        <w:t xml:space="preserve">       C</w:t>
      </w:r>
      <w:r w:rsidRPr="009F7919">
        <w:rPr>
          <w:sz w:val="31"/>
          <w:szCs w:val="31"/>
        </w:rPr>
        <w:tab/>
      </w:r>
      <w:r w:rsidRPr="009F7919">
        <w:rPr>
          <w:rFonts w:ascii="Calisto MT" w:eastAsia="Times New Roman" w:hAnsi="Calisto MT" w:cs="Calisto MT"/>
          <w:b/>
          <w:bCs/>
          <w:color w:val="000000" w:themeColor="text1"/>
          <w:sz w:val="31"/>
          <w:szCs w:val="31"/>
        </w:rPr>
        <w:t>It is right to give Him thanks and praise.</w:t>
      </w:r>
    </w:p>
    <w:p w14:paraId="144CF367" w14:textId="64950384" w:rsidR="002C139E" w:rsidRPr="009F7919" w:rsidRDefault="002C139E"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570"/>
        <w:rPr>
          <w:rFonts w:ascii="Calisto MT" w:eastAsia="Times New Roman" w:hAnsi="Calisto MT" w:cs="Calisto MT"/>
          <w:color w:val="000000"/>
          <w:sz w:val="31"/>
          <w:szCs w:val="31"/>
        </w:rPr>
      </w:pPr>
      <w:r w:rsidRPr="000137B2">
        <w:rPr>
          <w:rFonts w:ascii="LSBSymbol" w:eastAsia="Times New Roman" w:hAnsi="LSBSymbol" w:cs="LSBSymbol"/>
          <w:color w:val="000000" w:themeColor="text1"/>
          <w:sz w:val="32"/>
          <w:szCs w:val="32"/>
        </w:rPr>
        <w:lastRenderedPageBreak/>
        <w:t xml:space="preserve"> </w:t>
      </w:r>
      <w:r w:rsidRPr="009F7919">
        <w:rPr>
          <w:rFonts w:ascii="LSBSymbol" w:eastAsia="Times New Roman" w:hAnsi="LSBSymbol" w:cs="LSBSymbol"/>
          <w:color w:val="000000" w:themeColor="text1"/>
          <w:sz w:val="31"/>
          <w:szCs w:val="31"/>
        </w:rPr>
        <w:t>P</w:t>
      </w:r>
      <w:r w:rsidRPr="009F7919">
        <w:rPr>
          <w:sz w:val="31"/>
          <w:szCs w:val="31"/>
        </w:rPr>
        <w:tab/>
      </w:r>
      <w:r w:rsidRPr="009F7919">
        <w:rPr>
          <w:rFonts w:ascii="Calisto MT" w:eastAsia="Times New Roman" w:hAnsi="Calisto MT" w:cs="Calisto MT"/>
          <w:color w:val="000000" w:themeColor="text1"/>
          <w:sz w:val="31"/>
          <w:szCs w:val="31"/>
        </w:rPr>
        <w:t xml:space="preserve">It is truly good, right, and salutary that we </w:t>
      </w:r>
      <w:proofErr w:type="gramStart"/>
      <w:r w:rsidRPr="009F7919">
        <w:rPr>
          <w:rFonts w:ascii="Calisto MT" w:eastAsia="Times New Roman" w:hAnsi="Calisto MT" w:cs="Calisto MT"/>
          <w:color w:val="000000" w:themeColor="text1"/>
          <w:sz w:val="31"/>
          <w:szCs w:val="31"/>
        </w:rPr>
        <w:t>should at all times</w:t>
      </w:r>
      <w:proofErr w:type="gramEnd"/>
      <w:r w:rsidRPr="009F7919">
        <w:rPr>
          <w:rFonts w:ascii="Calisto MT" w:eastAsia="Times New Roman" w:hAnsi="Calisto MT" w:cs="Calisto MT"/>
          <w:color w:val="000000" w:themeColor="text1"/>
          <w:sz w:val="31"/>
          <w:szCs w:val="31"/>
        </w:rPr>
        <w:t xml:space="preserve"> and in all places give thanks to You, O Lord, holy Father, almighty and everlasting God, for the countless blessings You so freely bestow on us and all creation. Above all, we give thanks for Your boundless love shown to us when You sent Your </w:t>
      </w:r>
      <w:proofErr w:type="gramStart"/>
      <w:r w:rsidRPr="009F7919">
        <w:rPr>
          <w:rFonts w:ascii="Calisto MT" w:eastAsia="Times New Roman" w:hAnsi="Calisto MT" w:cs="Calisto MT"/>
          <w:color w:val="000000" w:themeColor="text1"/>
          <w:sz w:val="31"/>
          <w:szCs w:val="31"/>
        </w:rPr>
        <w:t>only-begotten</w:t>
      </w:r>
      <w:proofErr w:type="gramEnd"/>
      <w:r w:rsidRPr="009F7919">
        <w:rPr>
          <w:rFonts w:ascii="Calisto MT" w:eastAsia="Times New Roman" w:hAnsi="Calisto MT" w:cs="Calisto MT"/>
          <w:color w:val="000000" w:themeColor="text1"/>
          <w:sz w:val="31"/>
          <w:szCs w:val="31"/>
        </w:rPr>
        <w:t xml:space="preserve"> Son, Jesus Christ, into our flesh and laid on Him our sin, giving Him into death that we might not die eternally. Because He is now risen from the dead and lives and reigns to all eternity, all who believe in Him will overcome sin and death and will rise again to new life. </w:t>
      </w:r>
      <w:proofErr w:type="gramStart"/>
      <w:r w:rsidRPr="009F7919">
        <w:rPr>
          <w:rFonts w:ascii="Calisto MT" w:eastAsia="Times New Roman" w:hAnsi="Calisto MT" w:cs="Calisto MT"/>
          <w:color w:val="000000" w:themeColor="text1"/>
          <w:sz w:val="31"/>
          <w:szCs w:val="31"/>
        </w:rPr>
        <w:t>Therefore</w:t>
      </w:r>
      <w:proofErr w:type="gramEnd"/>
      <w:r w:rsidRPr="009F7919">
        <w:rPr>
          <w:rFonts w:ascii="Calisto MT" w:eastAsia="Times New Roman" w:hAnsi="Calisto MT" w:cs="Calisto MT"/>
          <w:color w:val="000000" w:themeColor="text1"/>
          <w:sz w:val="31"/>
          <w:szCs w:val="31"/>
        </w:rPr>
        <w:t xml:space="preserve"> with angels and archangels and with all the company of heaven we laud and magnify Your glorious name, evermore praising You and saying:</w:t>
      </w:r>
    </w:p>
    <w:p w14:paraId="3476B047" w14:textId="77777777" w:rsidR="00AB76F2" w:rsidRPr="00AB76F2" w:rsidRDefault="00AB76F2" w:rsidP="00AB76F2">
      <w:pPr>
        <w:pStyle w:val="Body"/>
      </w:pPr>
    </w:p>
    <w:p w14:paraId="67227548" w14:textId="5622D45B"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Sanctus</w:t>
      </w:r>
    </w:p>
    <w:p w14:paraId="2FFA3435"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1B914295" wp14:editId="6979AFDF">
            <wp:extent cx="6273800" cy="832338"/>
            <wp:effectExtent l="0" t="0" r="0" b="6350"/>
            <wp:docPr id="11" name="Picture 14"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4" descr="A close-up of a music note&#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12279" cy="837443"/>
                    </a:xfrm>
                    <a:prstGeom prst="rect">
                      <a:avLst/>
                    </a:prstGeom>
                    <a:noFill/>
                    <a:ln>
                      <a:noFill/>
                    </a:ln>
                  </pic:spPr>
                </pic:pic>
              </a:graphicData>
            </a:graphic>
          </wp:inline>
        </w:drawing>
      </w:r>
    </w:p>
    <w:p w14:paraId="2CB1A20F"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4B779FED" wp14:editId="3B91F53B">
            <wp:extent cx="6273800" cy="937846"/>
            <wp:effectExtent l="0" t="0" r="0" b="2540"/>
            <wp:docPr id="12" name="Picture 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3" descr="A close-up of a music note&#10;&#10;Description automatically generated"/>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07476" cy="942880"/>
                    </a:xfrm>
                    <a:prstGeom prst="rect">
                      <a:avLst/>
                    </a:prstGeom>
                    <a:noFill/>
                    <a:ln>
                      <a:noFill/>
                    </a:ln>
                  </pic:spPr>
                </pic:pic>
              </a:graphicData>
            </a:graphic>
          </wp:inline>
        </w:drawing>
      </w:r>
    </w:p>
    <w:p w14:paraId="35A2D3E5"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5E9149D2" wp14:editId="776011A6">
            <wp:extent cx="6273800" cy="1078523"/>
            <wp:effectExtent l="0" t="0" r="0" b="1270"/>
            <wp:docPr id="13" name="Picture 1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2" descr="A black and white image of a musical note&#10;&#10;Description automatically generated"/>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0086" cy="1081323"/>
                    </a:xfrm>
                    <a:prstGeom prst="rect">
                      <a:avLst/>
                    </a:prstGeom>
                    <a:noFill/>
                    <a:ln>
                      <a:noFill/>
                    </a:ln>
                  </pic:spPr>
                </pic:pic>
              </a:graphicData>
            </a:graphic>
          </wp:inline>
        </w:drawing>
      </w:r>
    </w:p>
    <w:p w14:paraId="3959E3CA" w14:textId="2631FC61" w:rsidR="002C139E" w:rsidRPr="009F7919" w:rsidRDefault="002C139E" w:rsidP="009F7919">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noProof/>
          <w:sz w:val="32"/>
          <w:szCs w:val="32"/>
        </w:rPr>
        <w:drawing>
          <wp:inline distT="0" distB="0" distL="0" distR="0" wp14:anchorId="097F90F5" wp14:editId="2869A15C">
            <wp:extent cx="6273800" cy="1078523"/>
            <wp:effectExtent l="0" t="0" r="0" b="1270"/>
            <wp:docPr id="14" name="Picture 11"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1" descr="A close-up of a music note&#10;&#10;Description automatically generated"/>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4590" cy="1082097"/>
                    </a:xfrm>
                    <a:prstGeom prst="rect">
                      <a:avLst/>
                    </a:prstGeom>
                    <a:noFill/>
                    <a:ln>
                      <a:noFill/>
                    </a:ln>
                  </pic:spPr>
                </pic:pic>
              </a:graphicData>
            </a:graphic>
          </wp:inline>
        </w:drawing>
      </w:r>
    </w:p>
    <w:p w14:paraId="57FA0F32" w14:textId="77777777" w:rsidR="009F7919" w:rsidRDefault="009F7919" w:rsidP="002C139E">
      <w:pPr>
        <w:pStyle w:val="Caption"/>
        <w:rPr>
          <w:sz w:val="32"/>
          <w:szCs w:val="32"/>
        </w:rPr>
      </w:pPr>
    </w:p>
    <w:p w14:paraId="48848716" w14:textId="78CC7D91" w:rsidR="002C139E" w:rsidRPr="000137B2" w:rsidRDefault="002C139E" w:rsidP="002C139E">
      <w:pPr>
        <w:pStyle w:val="Caption"/>
        <w:rPr>
          <w:sz w:val="32"/>
          <w:szCs w:val="32"/>
        </w:rPr>
      </w:pPr>
      <w:r w:rsidRPr="000137B2">
        <w:rPr>
          <w:sz w:val="32"/>
          <w:szCs w:val="32"/>
        </w:rPr>
        <w:t>Prayer of Thanksgiving</w:t>
      </w:r>
    </w:p>
    <w:p w14:paraId="340D77C8" w14:textId="11409E8B" w:rsidR="002C139E" w:rsidRPr="009F7919" w:rsidRDefault="002C139E" w:rsidP="001F15BB">
      <w:pPr>
        <w:pStyle w:val="LSBResponsorial"/>
        <w:rPr>
          <w:sz w:val="31"/>
          <w:szCs w:val="31"/>
        </w:rPr>
      </w:pPr>
      <w:r w:rsidRPr="009F7919">
        <w:rPr>
          <w:rStyle w:val="LSBSymbol"/>
          <w:sz w:val="31"/>
          <w:szCs w:val="31"/>
        </w:rPr>
        <w:t>P</w:t>
      </w:r>
      <w:r w:rsidRPr="009F7919">
        <w:rPr>
          <w:sz w:val="31"/>
          <w:szCs w:val="31"/>
        </w:rPr>
        <w:tab/>
        <w:t xml:space="preserve">Blessed are You, O Lord our God, king of all creation, for You have had mercy on us and given Your </w:t>
      </w:r>
      <w:proofErr w:type="gramStart"/>
      <w:r w:rsidRPr="009F7919">
        <w:rPr>
          <w:sz w:val="31"/>
          <w:szCs w:val="31"/>
        </w:rPr>
        <w:t>only-begotten</w:t>
      </w:r>
      <w:proofErr w:type="gramEnd"/>
      <w:r w:rsidRPr="009F7919">
        <w:rPr>
          <w:sz w:val="31"/>
          <w:szCs w:val="31"/>
        </w:rPr>
        <w:t xml:space="preserve"> Son that whoever believes in Him should not perish but have eternal life.</w:t>
      </w:r>
    </w:p>
    <w:p w14:paraId="2D39727D" w14:textId="77777777" w:rsidR="000137B2" w:rsidRPr="009F7919" w:rsidRDefault="000137B2" w:rsidP="002C139E">
      <w:pPr>
        <w:pStyle w:val="LSBResponsorialContinued"/>
        <w:rPr>
          <w:sz w:val="31"/>
          <w:szCs w:val="31"/>
        </w:rPr>
      </w:pPr>
    </w:p>
    <w:p w14:paraId="38E469C1" w14:textId="0D771A52" w:rsidR="002C139E" w:rsidRPr="009F7919" w:rsidRDefault="002C139E" w:rsidP="002C139E">
      <w:pPr>
        <w:pStyle w:val="LSBResponsorialContinued"/>
        <w:rPr>
          <w:sz w:val="31"/>
          <w:szCs w:val="31"/>
        </w:rPr>
      </w:pPr>
      <w:r w:rsidRPr="009F7919">
        <w:rPr>
          <w:sz w:val="31"/>
          <w:szCs w:val="31"/>
        </w:rPr>
        <w:t xml:space="preserve">In Your righteous judgment You condemned the sin of Adam and Eve, who ate the forbidden fruit, and You justly barred them and all their children from the tree of life. Yet, in Your great mercy, </w:t>
      </w:r>
      <w:proofErr w:type="gramStart"/>
      <w:r w:rsidRPr="009F7919">
        <w:rPr>
          <w:sz w:val="31"/>
          <w:szCs w:val="31"/>
        </w:rPr>
        <w:t>You</w:t>
      </w:r>
      <w:proofErr w:type="gramEnd"/>
      <w:r w:rsidRPr="009F7919">
        <w:rPr>
          <w:sz w:val="31"/>
          <w:szCs w:val="31"/>
        </w:rPr>
        <w:t xml:space="preserve"> promised </w:t>
      </w:r>
      <w:r w:rsidRPr="009F7919">
        <w:rPr>
          <w:sz w:val="31"/>
          <w:szCs w:val="31"/>
        </w:rPr>
        <w:lastRenderedPageBreak/>
        <w:t>salvation by a second Adam, Your Son, Jesus Christ, our Lord, and made His cross a life-giving tree for all who trust in Him.</w:t>
      </w:r>
    </w:p>
    <w:p w14:paraId="600C11C6" w14:textId="77777777" w:rsidR="00A73123" w:rsidRPr="009F7919" w:rsidRDefault="00A73123" w:rsidP="00A73123">
      <w:pPr>
        <w:pStyle w:val="Caption"/>
        <w:rPr>
          <w:sz w:val="31"/>
          <w:szCs w:val="31"/>
        </w:rPr>
      </w:pPr>
    </w:p>
    <w:p w14:paraId="517A18AC" w14:textId="77777777" w:rsidR="002C139E" w:rsidRPr="009F7919" w:rsidRDefault="002C139E" w:rsidP="002C139E">
      <w:pPr>
        <w:pStyle w:val="LSBResponsorialContinued"/>
        <w:rPr>
          <w:sz w:val="31"/>
          <w:szCs w:val="31"/>
        </w:rPr>
      </w:pPr>
      <w:r w:rsidRPr="009F7919">
        <w:rPr>
          <w:sz w:val="31"/>
          <w:szCs w:val="31"/>
        </w:rPr>
        <w:t>We give You thanks for the redemption You have prepared for us through Jesus Christ. Grant us Your Holy Spirit that we may faithfully eat and drink of the fruits of His cross and receive the blessings of forgiveness, life, and salvation that come to us in His body and blood.</w:t>
      </w:r>
    </w:p>
    <w:p w14:paraId="32D466D3" w14:textId="77777777" w:rsidR="001F15BB" w:rsidRPr="009F7919" w:rsidRDefault="001F15BB" w:rsidP="001F15BB">
      <w:pPr>
        <w:pStyle w:val="Caption"/>
        <w:rPr>
          <w:sz w:val="31"/>
          <w:szCs w:val="31"/>
        </w:rPr>
      </w:pPr>
    </w:p>
    <w:p w14:paraId="4FB1031C" w14:textId="4B8ED3A9" w:rsidR="002C139E" w:rsidRPr="009F7919" w:rsidRDefault="002C139E" w:rsidP="00A73123">
      <w:pPr>
        <w:pStyle w:val="LSBResponsorialContinued"/>
        <w:rPr>
          <w:sz w:val="31"/>
          <w:szCs w:val="31"/>
        </w:rPr>
      </w:pPr>
      <w:r w:rsidRPr="009F7919">
        <w:rPr>
          <w:sz w:val="31"/>
          <w:szCs w:val="31"/>
        </w:rPr>
        <w:t>Hear us as we pray in His name and as He has taught us:</w:t>
      </w:r>
    </w:p>
    <w:p w14:paraId="148CA6F5" w14:textId="77777777" w:rsidR="001F15BB" w:rsidRPr="000137B2" w:rsidRDefault="001F15BB" w:rsidP="002C139E">
      <w:pPr>
        <w:widowControl w:val="0"/>
        <w:tabs>
          <w:tab w:val="right" w:pos="8640"/>
        </w:tabs>
        <w:autoSpaceDE w:val="0"/>
        <w:autoSpaceDN w:val="0"/>
        <w:adjustRightInd w:val="0"/>
        <w:rPr>
          <w:rFonts w:ascii="Trebuchet MS" w:eastAsia="Times New Roman" w:hAnsi="Trebuchet MS" w:cs="Trebuchet MS"/>
          <w:b/>
          <w:bCs/>
          <w:color w:val="000000" w:themeColor="text1"/>
          <w:sz w:val="32"/>
          <w:szCs w:val="32"/>
        </w:rPr>
      </w:pPr>
    </w:p>
    <w:p w14:paraId="54D12E79" w14:textId="770EF9A8"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themeColor="text1"/>
          <w:sz w:val="32"/>
          <w:szCs w:val="32"/>
        </w:rPr>
        <w:t>Lord’s Prayer</w:t>
      </w:r>
    </w:p>
    <w:p w14:paraId="7ED52A58" w14:textId="77777777" w:rsidR="001F15BB" w:rsidRPr="000137B2" w:rsidRDefault="001F15BB" w:rsidP="001F15BB">
      <w:pPr>
        <w:pStyle w:val="Caption"/>
        <w:rPr>
          <w:sz w:val="32"/>
          <w:szCs w:val="32"/>
        </w:rPr>
      </w:pPr>
    </w:p>
    <w:p w14:paraId="59B231D5" w14:textId="54E58352"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themeColor="text1"/>
          <w:sz w:val="32"/>
          <w:szCs w:val="32"/>
        </w:rPr>
        <w:t>The Words of Our Lord</w:t>
      </w:r>
    </w:p>
    <w:p w14:paraId="52C67877" w14:textId="77777777" w:rsidR="001F15BB" w:rsidRPr="000137B2" w:rsidRDefault="001F15BB" w:rsidP="001F15BB">
      <w:pPr>
        <w:pStyle w:val="Caption"/>
        <w:rPr>
          <w:sz w:val="32"/>
          <w:szCs w:val="32"/>
        </w:rPr>
      </w:pPr>
    </w:p>
    <w:p w14:paraId="242E906C" w14:textId="0726CFDC"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Pax Domini</w:t>
      </w:r>
    </w:p>
    <w:p w14:paraId="2967431F"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2"/>
          <w:szCs w:val="32"/>
        </w:rPr>
      </w:pPr>
      <w:r w:rsidRPr="000137B2">
        <w:rPr>
          <w:rFonts w:ascii="LSBSymbol" w:eastAsia="Times New Roman" w:hAnsi="LSBSymbol" w:cs="LSBSymbol"/>
          <w:color w:val="000000"/>
          <w:sz w:val="32"/>
          <w:szCs w:val="32"/>
        </w:rPr>
        <w:t>P</w:t>
      </w:r>
      <w:r w:rsidRPr="000137B2">
        <w:rPr>
          <w:rFonts w:ascii="Trebuchet MS" w:eastAsia="Times New Roman" w:hAnsi="Trebuchet MS"/>
          <w:sz w:val="32"/>
          <w:szCs w:val="32"/>
        </w:rPr>
        <w:tab/>
      </w:r>
      <w:r w:rsidRPr="000137B2">
        <w:rPr>
          <w:rFonts w:ascii="Calisto MT" w:eastAsia="Times New Roman" w:hAnsi="Calisto MT" w:cs="Calisto MT"/>
          <w:color w:val="000000"/>
          <w:sz w:val="32"/>
          <w:szCs w:val="32"/>
        </w:rPr>
        <w:t>The peace of the Lord be with you always.</w:t>
      </w:r>
    </w:p>
    <w:p w14:paraId="7986C577"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b/>
          <w:bCs/>
          <w:color w:val="000000"/>
          <w:sz w:val="32"/>
          <w:szCs w:val="32"/>
        </w:rPr>
      </w:pPr>
      <w:r w:rsidRPr="000137B2">
        <w:rPr>
          <w:rFonts w:ascii="LSBSymbol" w:eastAsia="Times New Roman" w:hAnsi="LSBSymbol" w:cs="LSBSymbol"/>
          <w:color w:val="000000" w:themeColor="text1"/>
          <w:sz w:val="32"/>
          <w:szCs w:val="32"/>
        </w:rPr>
        <w:t>C</w:t>
      </w:r>
      <w:r w:rsidRPr="000137B2">
        <w:rPr>
          <w:sz w:val="32"/>
          <w:szCs w:val="32"/>
        </w:rPr>
        <w:tab/>
      </w:r>
      <w:r w:rsidRPr="000137B2">
        <w:rPr>
          <w:rFonts w:ascii="Calisto MT" w:eastAsia="Times New Roman" w:hAnsi="Calisto MT" w:cs="Calisto MT"/>
          <w:b/>
          <w:bCs/>
          <w:color w:val="000000" w:themeColor="text1"/>
          <w:sz w:val="32"/>
          <w:szCs w:val="32"/>
        </w:rPr>
        <w:t>Amen.</w:t>
      </w:r>
    </w:p>
    <w:p w14:paraId="75096B15" w14:textId="77777777" w:rsidR="00AB76F2" w:rsidRDefault="00AB76F2"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B1A058F" w14:textId="663E09C3"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Agnus Dei</w:t>
      </w:r>
    </w:p>
    <w:p w14:paraId="60542D18"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61FC6CBC" wp14:editId="0CD6D302">
            <wp:extent cx="6248400" cy="983974"/>
            <wp:effectExtent l="0" t="0" r="0" b="0"/>
            <wp:docPr id="15" name="Picture 10"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0" descr="A music notes and a note&#10;&#10;Description automatically generated"/>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4742" cy="1007019"/>
                    </a:xfrm>
                    <a:prstGeom prst="rect">
                      <a:avLst/>
                    </a:prstGeom>
                    <a:noFill/>
                    <a:ln>
                      <a:noFill/>
                    </a:ln>
                  </pic:spPr>
                </pic:pic>
              </a:graphicData>
            </a:graphic>
          </wp:inline>
        </w:drawing>
      </w:r>
    </w:p>
    <w:p w14:paraId="1852CC29"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73FFCE60" wp14:editId="7D38F332">
            <wp:extent cx="6248400" cy="1104900"/>
            <wp:effectExtent l="0" t="0" r="0" b="0"/>
            <wp:docPr id="16" name="Picture 9"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9" descr="A close-up of a music note&#10;&#10;Description automatically generated"/>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48400" cy="1104900"/>
                    </a:xfrm>
                    <a:prstGeom prst="rect">
                      <a:avLst/>
                    </a:prstGeom>
                    <a:noFill/>
                    <a:ln>
                      <a:noFill/>
                    </a:ln>
                  </pic:spPr>
                </pic:pic>
              </a:graphicData>
            </a:graphic>
          </wp:inline>
        </w:drawing>
      </w:r>
    </w:p>
    <w:p w14:paraId="3B6EFD96"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26783C72" wp14:editId="79779FC3">
            <wp:extent cx="6248400" cy="1130300"/>
            <wp:effectExtent l="0" t="0" r="0" b="0"/>
            <wp:docPr id="17" name="Picture 8" descr="A music note and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8" descr="A music note and notes&#10;&#10;Description automatically generated"/>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42698" cy="1147358"/>
                    </a:xfrm>
                    <a:prstGeom prst="rect">
                      <a:avLst/>
                    </a:prstGeom>
                    <a:noFill/>
                    <a:ln>
                      <a:noFill/>
                    </a:ln>
                  </pic:spPr>
                </pic:pic>
              </a:graphicData>
            </a:graphic>
          </wp:inline>
        </w:drawing>
      </w:r>
    </w:p>
    <w:p w14:paraId="3CDC01C7" w14:textId="7D64254E" w:rsidR="002C139E" w:rsidRPr="000137B2" w:rsidRDefault="002C139E" w:rsidP="001F15BB">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rFonts w:ascii="Calisto MT" w:eastAsia="Times New Roman" w:hAnsi="Calisto MT" w:cs="Calisto MT"/>
          <w:noProof/>
          <w:color w:val="000000"/>
          <w:sz w:val="32"/>
          <w:szCs w:val="32"/>
        </w:rPr>
        <w:drawing>
          <wp:inline distT="0" distB="0" distL="0" distR="0" wp14:anchorId="1EA891E3" wp14:editId="18E08C6B">
            <wp:extent cx="6248400" cy="1125416"/>
            <wp:effectExtent l="0" t="0" r="0" b="5080"/>
            <wp:docPr id="18" name="Picture 7"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7" descr="A close-up of a music note&#10;&#10;Description automatically generated"/>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28797" cy="1139897"/>
                    </a:xfrm>
                    <a:prstGeom prst="rect">
                      <a:avLst/>
                    </a:prstGeom>
                    <a:noFill/>
                    <a:ln>
                      <a:noFill/>
                    </a:ln>
                  </pic:spPr>
                </pic:pic>
              </a:graphicData>
            </a:graphic>
          </wp:inline>
        </w:drawing>
      </w:r>
    </w:p>
    <w:p w14:paraId="684F62B1" w14:textId="77777777" w:rsidR="000137B2" w:rsidRPr="000137B2" w:rsidRDefault="000137B2" w:rsidP="00701C7A">
      <w:pPr>
        <w:widowControl w:val="0"/>
        <w:autoSpaceDE w:val="0"/>
        <w:autoSpaceDN w:val="0"/>
        <w:adjustRightInd w:val="0"/>
        <w:rPr>
          <w:rFonts w:ascii="Times New Roman" w:eastAsia="Times New Roman" w:hAnsi="Times New Roman"/>
          <w:i/>
          <w:iCs/>
          <w:color w:val="000000" w:themeColor="text1"/>
          <w:sz w:val="32"/>
          <w:szCs w:val="32"/>
        </w:rPr>
      </w:pPr>
    </w:p>
    <w:p w14:paraId="4658BA07" w14:textId="6B34EC05" w:rsidR="002C139E" w:rsidRPr="000137B2" w:rsidRDefault="002C139E" w:rsidP="00701C7A">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themeColor="text1"/>
          <w:sz w:val="32"/>
          <w:szCs w:val="32"/>
        </w:rPr>
        <w:lastRenderedPageBreak/>
        <w:t>Sit</w:t>
      </w:r>
    </w:p>
    <w:p w14:paraId="7292AEA0" w14:textId="77777777" w:rsidR="000137B2" w:rsidRPr="000137B2" w:rsidRDefault="000137B2" w:rsidP="002C139E">
      <w:pPr>
        <w:widowControl w:val="0"/>
        <w:tabs>
          <w:tab w:val="right" w:pos="8640"/>
        </w:tabs>
        <w:rPr>
          <w:rFonts w:ascii="Trebuchet MS" w:eastAsia="Times New Roman" w:hAnsi="Trebuchet MS" w:cs="Trebuchet MS"/>
          <w:b/>
          <w:bCs/>
          <w:color w:val="000000" w:themeColor="text1"/>
          <w:sz w:val="32"/>
          <w:szCs w:val="32"/>
        </w:rPr>
      </w:pPr>
    </w:p>
    <w:p w14:paraId="52E086BD" w14:textId="0042150F" w:rsidR="00A73123" w:rsidRPr="000137B2" w:rsidRDefault="002C139E" w:rsidP="00A73123">
      <w:pPr>
        <w:widowControl w:val="0"/>
        <w:tabs>
          <w:tab w:val="right" w:pos="8640"/>
        </w:tabs>
        <w:rPr>
          <w:rFonts w:ascii="Trebuchet MS" w:eastAsia="Times New Roman" w:hAnsi="Trebuchet MS" w:cs="Trebuchet MS"/>
          <w:b/>
          <w:bCs/>
          <w:color w:val="000000" w:themeColor="text1"/>
          <w:sz w:val="32"/>
          <w:szCs w:val="32"/>
        </w:rPr>
      </w:pPr>
      <w:r w:rsidRPr="000137B2">
        <w:rPr>
          <w:rFonts w:ascii="Trebuchet MS" w:eastAsia="Times New Roman" w:hAnsi="Trebuchet MS" w:cs="Trebuchet MS"/>
          <w:b/>
          <w:bCs/>
          <w:color w:val="000000" w:themeColor="text1"/>
          <w:sz w:val="32"/>
          <w:szCs w:val="32"/>
        </w:rPr>
        <w:t>Distribution</w:t>
      </w:r>
    </w:p>
    <w:p w14:paraId="01F4FC40" w14:textId="77777777" w:rsidR="00AB76F2" w:rsidRDefault="00AB76F2" w:rsidP="000137B2">
      <w:pPr>
        <w:pStyle w:val="Caption"/>
        <w:rPr>
          <w:sz w:val="32"/>
          <w:szCs w:val="32"/>
        </w:rPr>
      </w:pPr>
    </w:p>
    <w:p w14:paraId="2F80AE15" w14:textId="055DFE64" w:rsidR="000137B2" w:rsidRPr="000137B2" w:rsidRDefault="000137B2" w:rsidP="000137B2">
      <w:pPr>
        <w:pStyle w:val="Caption"/>
        <w:rPr>
          <w:sz w:val="32"/>
          <w:szCs w:val="32"/>
        </w:rPr>
      </w:pPr>
      <w:r w:rsidRPr="000137B2">
        <w:rPr>
          <w:sz w:val="32"/>
          <w:szCs w:val="32"/>
        </w:rPr>
        <w:t>622 Lord Jesus Christ, You Have Prepared</w:t>
      </w:r>
    </w:p>
    <w:p w14:paraId="76A323EF" w14:textId="77777777" w:rsidR="000137B2" w:rsidRPr="000137B2" w:rsidRDefault="000137B2" w:rsidP="000137B2">
      <w:pPr>
        <w:pStyle w:val="Body"/>
        <w:rPr>
          <w:sz w:val="32"/>
          <w:szCs w:val="32"/>
        </w:rPr>
      </w:pPr>
    </w:p>
    <w:p w14:paraId="6BA66C87" w14:textId="77777777" w:rsidR="000137B2" w:rsidRPr="000137B2" w:rsidRDefault="000137B2" w:rsidP="000137B2">
      <w:pPr>
        <w:pStyle w:val="Caption"/>
        <w:rPr>
          <w:sz w:val="32"/>
          <w:szCs w:val="32"/>
        </w:rPr>
      </w:pPr>
      <w:r w:rsidRPr="000137B2">
        <w:rPr>
          <w:sz w:val="32"/>
          <w:szCs w:val="32"/>
        </w:rPr>
        <w:t>617 O Lord, We Praise Thee</w:t>
      </w:r>
    </w:p>
    <w:p w14:paraId="64CB928F" w14:textId="77777777" w:rsidR="00A73123" w:rsidRPr="000137B2" w:rsidRDefault="00A73123" w:rsidP="00A73123">
      <w:pPr>
        <w:widowControl w:val="0"/>
        <w:tabs>
          <w:tab w:val="right" w:pos="8640"/>
        </w:tabs>
        <w:rPr>
          <w:rFonts w:ascii="Trebuchet MS" w:eastAsia="Times New Roman" w:hAnsi="Trebuchet MS" w:cs="Trebuchet MS"/>
          <w:b/>
          <w:bCs/>
          <w:color w:val="000000" w:themeColor="text1"/>
          <w:sz w:val="32"/>
          <w:szCs w:val="32"/>
        </w:rPr>
      </w:pPr>
    </w:p>
    <w:p w14:paraId="3D572D7C" w14:textId="77777777" w:rsidR="002C139E" w:rsidRPr="000137B2" w:rsidRDefault="002C139E" w:rsidP="002C139E">
      <w:pPr>
        <w:widowControl w:val="0"/>
        <w:autoSpaceDE w:val="0"/>
        <w:autoSpaceDN w:val="0"/>
        <w:adjustRightInd w:val="0"/>
        <w:rPr>
          <w:rFonts w:ascii="Times New Roman" w:eastAsia="Times New Roman" w:hAnsi="Times New Roman"/>
          <w:i/>
          <w:iCs/>
          <w:color w:val="000000"/>
          <w:sz w:val="32"/>
          <w:szCs w:val="32"/>
        </w:rPr>
      </w:pPr>
      <w:r w:rsidRPr="000137B2">
        <w:rPr>
          <w:rFonts w:ascii="Times New Roman" w:eastAsia="Times New Roman" w:hAnsi="Times New Roman"/>
          <w:i/>
          <w:iCs/>
          <w:color w:val="000000"/>
          <w:sz w:val="32"/>
          <w:szCs w:val="32"/>
        </w:rPr>
        <w:t>Stand</w:t>
      </w:r>
    </w:p>
    <w:p w14:paraId="64A4A06D"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3776CE33" w14:textId="50A5584B"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Nunc Dimittis</w:t>
      </w:r>
    </w:p>
    <w:p w14:paraId="63D14E25"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noProof/>
          <w:sz w:val="32"/>
          <w:szCs w:val="32"/>
        </w:rPr>
        <w:drawing>
          <wp:inline distT="0" distB="0" distL="0" distR="0" wp14:anchorId="239F8AD7" wp14:editId="3A9E136D">
            <wp:extent cx="6335900" cy="934985"/>
            <wp:effectExtent l="0" t="0" r="0" b="0"/>
            <wp:docPr id="19" name="Picture 6"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6" descr="A sheet music with notes&#10;&#10;Description automatically generated"/>
                    <pic:cNvPicPr>
                      <a:picLocks/>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6335900" cy="934985"/>
                    </a:xfrm>
                    <a:prstGeom prst="rect">
                      <a:avLst/>
                    </a:prstGeom>
                    <a:noFill/>
                    <a:ln>
                      <a:noFill/>
                    </a:ln>
                  </pic:spPr>
                </pic:pic>
              </a:graphicData>
            </a:graphic>
          </wp:inline>
        </w:drawing>
      </w:r>
    </w:p>
    <w:p w14:paraId="6FAFD68D"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noProof/>
          <w:sz w:val="32"/>
          <w:szCs w:val="32"/>
        </w:rPr>
        <w:drawing>
          <wp:inline distT="0" distB="0" distL="0" distR="0" wp14:anchorId="5D5C14B6" wp14:editId="30937B56">
            <wp:extent cx="6241845" cy="1003154"/>
            <wp:effectExtent l="0" t="0" r="0" b="0"/>
            <wp:docPr id="20" name="Picture 5"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5" descr="A sheet music with notes&#10;&#10;Description automatically generated"/>
                    <pic:cNvPicPr>
                      <a:picLocks/>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6241845" cy="1003154"/>
                    </a:xfrm>
                    <a:prstGeom prst="rect">
                      <a:avLst/>
                    </a:prstGeom>
                    <a:noFill/>
                    <a:ln>
                      <a:noFill/>
                    </a:ln>
                  </pic:spPr>
                </pic:pic>
              </a:graphicData>
            </a:graphic>
          </wp:inline>
        </w:drawing>
      </w:r>
    </w:p>
    <w:p w14:paraId="47C6DBC1"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noProof/>
          <w:sz w:val="32"/>
          <w:szCs w:val="32"/>
        </w:rPr>
        <w:drawing>
          <wp:inline distT="0" distB="0" distL="0" distR="0" wp14:anchorId="24EF5754" wp14:editId="0CF5F721">
            <wp:extent cx="6250409" cy="1097936"/>
            <wp:effectExtent l="0" t="0" r="0" b="0"/>
            <wp:docPr id="21" name="Picture 4"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4" descr="A close-up of a music note&#10;&#10;Description automatically generated"/>
                    <pic:cNvPicPr>
                      <a:picLocks/>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6250409" cy="1097936"/>
                    </a:xfrm>
                    <a:prstGeom prst="rect">
                      <a:avLst/>
                    </a:prstGeom>
                    <a:noFill/>
                    <a:ln>
                      <a:noFill/>
                    </a:ln>
                  </pic:spPr>
                </pic:pic>
              </a:graphicData>
            </a:graphic>
          </wp:inline>
        </w:drawing>
      </w:r>
    </w:p>
    <w:p w14:paraId="32E950C2"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noProof/>
          <w:sz w:val="32"/>
          <w:szCs w:val="32"/>
        </w:rPr>
        <w:drawing>
          <wp:inline distT="0" distB="0" distL="0" distR="0" wp14:anchorId="531656A6" wp14:editId="1B06F7D9">
            <wp:extent cx="6266237" cy="1007073"/>
            <wp:effectExtent l="0" t="0" r="0" b="0"/>
            <wp:docPr id="22" name="Picture 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3" descr="A close-up of a music note&#10;&#10;Description automatically generated"/>
                    <pic:cNvPicPr>
                      <a:picLocks/>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6266237" cy="1007073"/>
                    </a:xfrm>
                    <a:prstGeom prst="rect">
                      <a:avLst/>
                    </a:prstGeom>
                    <a:noFill/>
                    <a:ln>
                      <a:noFill/>
                    </a:ln>
                  </pic:spPr>
                </pic:pic>
              </a:graphicData>
            </a:graphic>
          </wp:inline>
        </w:drawing>
      </w:r>
    </w:p>
    <w:p w14:paraId="3BCBED8E"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noProof/>
          <w:sz w:val="32"/>
          <w:szCs w:val="32"/>
        </w:rPr>
        <w:drawing>
          <wp:inline distT="0" distB="0" distL="0" distR="0" wp14:anchorId="755EF5A1" wp14:editId="57020B5C">
            <wp:extent cx="6209636" cy="997977"/>
            <wp:effectExtent l="0" t="0" r="0" b="0"/>
            <wp:docPr id="23" name="Picture 2" descr="A sheet music with notes and wor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 descr="A sheet music with notes and words&#10;&#10;Description automatically generated"/>
                    <pic:cNvPicPr>
                      <a:picLocks/>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6209636" cy="997977"/>
                    </a:xfrm>
                    <a:prstGeom prst="rect">
                      <a:avLst/>
                    </a:prstGeom>
                    <a:noFill/>
                    <a:ln>
                      <a:noFill/>
                    </a:ln>
                  </pic:spPr>
                </pic:pic>
              </a:graphicData>
            </a:graphic>
          </wp:inline>
        </w:drawing>
      </w:r>
    </w:p>
    <w:p w14:paraId="19653A94" w14:textId="77777777" w:rsidR="002C139E" w:rsidRPr="000137B2"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0137B2">
        <w:rPr>
          <w:noProof/>
          <w:sz w:val="32"/>
          <w:szCs w:val="32"/>
        </w:rPr>
        <w:drawing>
          <wp:inline distT="0" distB="0" distL="0" distR="0" wp14:anchorId="047ABB97" wp14:editId="737B4A4C">
            <wp:extent cx="6227581" cy="1112068"/>
            <wp:effectExtent l="0" t="0" r="0" b="0"/>
            <wp:docPr id="24" name="Picture 1"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1" descr="A close-up of a music note&#10;&#10;Description automatically generated"/>
                    <pic:cNvPicPr>
                      <a:picLocks/>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6227581" cy="1112068"/>
                    </a:xfrm>
                    <a:prstGeom prst="rect">
                      <a:avLst/>
                    </a:prstGeom>
                    <a:noFill/>
                    <a:ln>
                      <a:noFill/>
                    </a:ln>
                  </pic:spPr>
                </pic:pic>
              </a:graphicData>
            </a:graphic>
          </wp:inline>
        </w:drawing>
      </w:r>
    </w:p>
    <w:p w14:paraId="425FCAD1" w14:textId="77777777" w:rsidR="00E6512A" w:rsidRPr="000137B2" w:rsidRDefault="00E6512A" w:rsidP="002C139E">
      <w:pPr>
        <w:widowControl w:val="0"/>
        <w:tabs>
          <w:tab w:val="right" w:pos="8640"/>
        </w:tabs>
        <w:autoSpaceDE w:val="0"/>
        <w:autoSpaceDN w:val="0"/>
        <w:adjustRightInd w:val="0"/>
        <w:rPr>
          <w:rFonts w:ascii="Trebuchet MS" w:eastAsia="Times New Roman" w:hAnsi="Trebuchet MS" w:cs="Trebuchet MS"/>
          <w:b/>
          <w:bCs/>
          <w:color w:val="000000" w:themeColor="text1"/>
          <w:sz w:val="32"/>
          <w:szCs w:val="32"/>
        </w:rPr>
      </w:pPr>
    </w:p>
    <w:p w14:paraId="6294550C" w14:textId="77777777" w:rsidR="009F7919" w:rsidRDefault="009F7919" w:rsidP="002C139E">
      <w:pPr>
        <w:widowControl w:val="0"/>
        <w:tabs>
          <w:tab w:val="right" w:pos="8640"/>
        </w:tabs>
        <w:autoSpaceDE w:val="0"/>
        <w:autoSpaceDN w:val="0"/>
        <w:adjustRightInd w:val="0"/>
        <w:rPr>
          <w:rFonts w:ascii="Trebuchet MS" w:eastAsia="Times New Roman" w:hAnsi="Trebuchet MS" w:cs="Trebuchet MS"/>
          <w:b/>
          <w:bCs/>
          <w:color w:val="000000" w:themeColor="text1"/>
          <w:sz w:val="32"/>
          <w:szCs w:val="32"/>
        </w:rPr>
      </w:pPr>
    </w:p>
    <w:p w14:paraId="353C2823" w14:textId="14DC4D76"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themeColor="text1"/>
          <w:sz w:val="32"/>
          <w:szCs w:val="32"/>
        </w:rPr>
        <w:lastRenderedPageBreak/>
        <w:t>Post-Communion Collect</w:t>
      </w:r>
    </w:p>
    <w:p w14:paraId="5FDC8B6C"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080" w:hanging="480"/>
        <w:rPr>
          <w:rFonts w:ascii="Calisto MT" w:eastAsia="Times New Roman" w:hAnsi="Calisto MT" w:cs="Calisto MT"/>
          <w:color w:val="000000"/>
          <w:sz w:val="32"/>
          <w:szCs w:val="32"/>
        </w:rPr>
      </w:pPr>
      <w:r w:rsidRPr="000137B2">
        <w:rPr>
          <w:rFonts w:ascii="LSBSymbol" w:eastAsia="Times New Roman" w:hAnsi="LSBSymbol" w:cs="LSBSymbol"/>
          <w:color w:val="000000" w:themeColor="text1"/>
          <w:sz w:val="32"/>
          <w:szCs w:val="32"/>
        </w:rPr>
        <w:t>A</w:t>
      </w:r>
      <w:r w:rsidRPr="000137B2">
        <w:rPr>
          <w:sz w:val="32"/>
          <w:szCs w:val="32"/>
        </w:rPr>
        <w:tab/>
      </w:r>
      <w:r w:rsidRPr="000137B2">
        <w:rPr>
          <w:rFonts w:ascii="Calisto MT" w:eastAsia="Times New Roman" w:hAnsi="Calisto MT" w:cs="Calisto MT"/>
          <w:color w:val="000000" w:themeColor="text1"/>
          <w:sz w:val="32"/>
          <w:szCs w:val="32"/>
        </w:rPr>
        <w:t xml:space="preserve">Let us pray. 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    </w:t>
      </w:r>
    </w:p>
    <w:p w14:paraId="2ADD9DBB"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080" w:hanging="480"/>
        <w:rPr>
          <w:rFonts w:ascii="Calisto MT" w:eastAsia="Times New Roman" w:hAnsi="Calisto MT" w:cs="Calisto MT"/>
          <w:b/>
          <w:bCs/>
          <w:color w:val="000000"/>
          <w:sz w:val="32"/>
          <w:szCs w:val="32"/>
        </w:rPr>
      </w:pPr>
      <w:r w:rsidRPr="000137B2">
        <w:rPr>
          <w:rFonts w:ascii="LSBSymbol" w:eastAsia="Times New Roman" w:hAnsi="LSBSymbol" w:cs="LSBSymbol"/>
          <w:color w:val="000000" w:themeColor="text1"/>
          <w:sz w:val="32"/>
          <w:szCs w:val="32"/>
        </w:rPr>
        <w:t>C</w:t>
      </w:r>
      <w:r w:rsidRPr="000137B2">
        <w:rPr>
          <w:sz w:val="32"/>
          <w:szCs w:val="32"/>
        </w:rPr>
        <w:tab/>
      </w:r>
      <w:r w:rsidRPr="000137B2">
        <w:rPr>
          <w:rFonts w:ascii="Calisto MT" w:eastAsia="Times New Roman" w:hAnsi="Calisto MT" w:cs="Calisto MT"/>
          <w:b/>
          <w:bCs/>
          <w:color w:val="000000" w:themeColor="text1"/>
          <w:sz w:val="32"/>
          <w:szCs w:val="32"/>
        </w:rPr>
        <w:t>Amen.</w:t>
      </w:r>
    </w:p>
    <w:p w14:paraId="6E110629"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DE4F531"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roofErr w:type="spellStart"/>
      <w:r w:rsidRPr="000137B2">
        <w:rPr>
          <w:rFonts w:ascii="Trebuchet MS" w:eastAsia="Times New Roman" w:hAnsi="Trebuchet MS" w:cs="Trebuchet MS"/>
          <w:b/>
          <w:bCs/>
          <w:color w:val="000000"/>
          <w:sz w:val="32"/>
          <w:szCs w:val="32"/>
        </w:rPr>
        <w:t>Benedicamus</w:t>
      </w:r>
      <w:proofErr w:type="spellEnd"/>
    </w:p>
    <w:p w14:paraId="039F4693"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2"/>
          <w:szCs w:val="32"/>
        </w:rPr>
      </w:pPr>
      <w:r w:rsidRPr="000137B2">
        <w:rPr>
          <w:rFonts w:ascii="LSBSymbol" w:eastAsia="Times New Roman" w:hAnsi="LSBSymbol" w:cs="LSBSymbol"/>
          <w:color w:val="000000"/>
          <w:sz w:val="32"/>
          <w:szCs w:val="32"/>
        </w:rPr>
        <w:t>A</w:t>
      </w:r>
      <w:r w:rsidRPr="000137B2">
        <w:rPr>
          <w:rFonts w:ascii="Trebuchet MS" w:eastAsia="Times New Roman" w:hAnsi="Trebuchet MS"/>
          <w:sz w:val="32"/>
          <w:szCs w:val="32"/>
        </w:rPr>
        <w:tab/>
      </w:r>
      <w:r w:rsidRPr="000137B2">
        <w:rPr>
          <w:rFonts w:ascii="Calisto MT" w:eastAsia="Times New Roman" w:hAnsi="Calisto MT" w:cs="Calisto MT"/>
          <w:color w:val="000000"/>
          <w:sz w:val="32"/>
          <w:szCs w:val="32"/>
        </w:rPr>
        <w:t xml:space="preserve">Let us bless the Lord.       </w:t>
      </w:r>
    </w:p>
    <w:p w14:paraId="10632CED"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2"/>
          <w:szCs w:val="32"/>
        </w:rPr>
      </w:pPr>
      <w:r w:rsidRPr="000137B2">
        <w:rPr>
          <w:rFonts w:ascii="LSBSymbol" w:eastAsia="Times New Roman" w:hAnsi="LSBSymbol" w:cs="LSBSymbol"/>
          <w:color w:val="000000"/>
          <w:sz w:val="32"/>
          <w:szCs w:val="32"/>
        </w:rPr>
        <w:t>C</w:t>
      </w:r>
      <w:r w:rsidRPr="000137B2">
        <w:rPr>
          <w:rFonts w:ascii="Trebuchet MS" w:eastAsia="Times New Roman" w:hAnsi="Trebuchet MS"/>
          <w:sz w:val="32"/>
          <w:szCs w:val="32"/>
        </w:rPr>
        <w:tab/>
      </w:r>
      <w:r w:rsidRPr="000137B2">
        <w:rPr>
          <w:rFonts w:ascii="Calisto MT" w:eastAsia="Times New Roman" w:hAnsi="Calisto MT" w:cs="Calisto MT"/>
          <w:b/>
          <w:bCs/>
          <w:color w:val="000000"/>
          <w:sz w:val="32"/>
          <w:szCs w:val="32"/>
        </w:rPr>
        <w:t>Thanks be to God.</w:t>
      </w:r>
    </w:p>
    <w:p w14:paraId="47BF4A6D"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09718A2"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137B2">
        <w:rPr>
          <w:rFonts w:ascii="Trebuchet MS" w:eastAsia="Times New Roman" w:hAnsi="Trebuchet MS" w:cs="Trebuchet MS"/>
          <w:b/>
          <w:bCs/>
          <w:color w:val="000000"/>
          <w:sz w:val="32"/>
          <w:szCs w:val="32"/>
        </w:rPr>
        <w:t>Benediction</w:t>
      </w:r>
    </w:p>
    <w:p w14:paraId="0F98BAF3"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2"/>
          <w:szCs w:val="32"/>
        </w:rPr>
      </w:pPr>
      <w:r w:rsidRPr="000137B2">
        <w:rPr>
          <w:rFonts w:ascii="LSBSymbol" w:eastAsia="Times New Roman" w:hAnsi="LSBSymbol" w:cs="LSBSymbol"/>
          <w:color w:val="000000"/>
          <w:sz w:val="32"/>
          <w:szCs w:val="32"/>
        </w:rPr>
        <w:t>P</w:t>
      </w:r>
      <w:r w:rsidRPr="000137B2">
        <w:rPr>
          <w:rFonts w:ascii="Trebuchet MS" w:eastAsia="Times New Roman" w:hAnsi="Trebuchet MS"/>
          <w:sz w:val="32"/>
          <w:szCs w:val="32"/>
        </w:rPr>
        <w:tab/>
      </w:r>
      <w:r w:rsidRPr="000137B2">
        <w:rPr>
          <w:rFonts w:ascii="Calisto MT" w:eastAsia="Times New Roman" w:hAnsi="Calisto MT" w:cs="Calisto MT"/>
          <w:color w:val="000000"/>
          <w:sz w:val="32"/>
          <w:szCs w:val="32"/>
        </w:rPr>
        <w:t>The Lord bless you and keep you.</w:t>
      </w:r>
    </w:p>
    <w:p w14:paraId="7148A350"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2"/>
          <w:szCs w:val="32"/>
        </w:rPr>
      </w:pPr>
      <w:r w:rsidRPr="000137B2">
        <w:rPr>
          <w:rFonts w:ascii="Calisto MT" w:eastAsia="Times New Roman" w:hAnsi="Calisto MT" w:cs="Calisto MT"/>
          <w:color w:val="000000"/>
          <w:sz w:val="32"/>
          <w:szCs w:val="32"/>
        </w:rPr>
        <w:t>The Lord make His face shine on you and be gracious to you.</w:t>
      </w:r>
    </w:p>
    <w:p w14:paraId="0AAE2642"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2"/>
          <w:szCs w:val="32"/>
        </w:rPr>
      </w:pPr>
      <w:r w:rsidRPr="000137B2">
        <w:rPr>
          <w:rFonts w:ascii="Calisto MT" w:eastAsia="Times New Roman" w:hAnsi="Calisto MT" w:cs="Calisto MT"/>
          <w:color w:val="000000" w:themeColor="text1"/>
          <w:sz w:val="32"/>
          <w:szCs w:val="32"/>
        </w:rPr>
        <w:t xml:space="preserve">The Lord look upon you with favor and </w:t>
      </w:r>
      <w:r w:rsidRPr="000137B2">
        <w:rPr>
          <w:rFonts w:ascii="LSBSymbol" w:eastAsia="Times New Roman" w:hAnsi="LSBSymbol" w:cs="LSBSymbol"/>
          <w:color w:val="000000" w:themeColor="text1"/>
          <w:sz w:val="32"/>
          <w:szCs w:val="32"/>
        </w:rPr>
        <w:t>T</w:t>
      </w:r>
      <w:r w:rsidRPr="000137B2">
        <w:rPr>
          <w:rFonts w:ascii="Calisto MT" w:eastAsia="Times New Roman" w:hAnsi="Calisto MT" w:cs="Calisto MT"/>
          <w:color w:val="000000" w:themeColor="text1"/>
          <w:sz w:val="32"/>
          <w:szCs w:val="32"/>
        </w:rPr>
        <w:t xml:space="preserve"> give you peace. </w:t>
      </w:r>
    </w:p>
    <w:p w14:paraId="55FE5E8F" w14:textId="77777777" w:rsidR="002C139E" w:rsidRPr="000137B2"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ind w:left="1200"/>
        <w:rPr>
          <w:rFonts w:ascii="Calisto MT" w:eastAsia="Calisto MT" w:hAnsi="Calisto MT" w:cs="Calisto MT"/>
          <w:color w:val="000000" w:themeColor="text1"/>
          <w:sz w:val="32"/>
          <w:szCs w:val="32"/>
        </w:rPr>
      </w:pPr>
    </w:p>
    <w:p w14:paraId="1A7E70B7" w14:textId="77777777" w:rsidR="002C139E" w:rsidRPr="000137B2" w:rsidRDefault="002C139E" w:rsidP="002C139E">
      <w:pPr>
        <w:widowControl w:val="0"/>
        <w:tabs>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b/>
          <w:bCs/>
          <w:color w:val="000000"/>
          <w:sz w:val="32"/>
          <w:szCs w:val="32"/>
        </w:rPr>
      </w:pPr>
      <w:r w:rsidRPr="000137B2">
        <w:rPr>
          <w:rFonts w:ascii="LSBSymbol" w:eastAsia="Times New Roman" w:hAnsi="LSBSymbol" w:cs="LSBSymbol"/>
          <w:color w:val="000000"/>
          <w:sz w:val="32"/>
          <w:szCs w:val="32"/>
        </w:rPr>
        <w:t>C</w:t>
      </w:r>
      <w:r w:rsidRPr="000137B2">
        <w:rPr>
          <w:rFonts w:ascii="Trebuchet MS" w:eastAsia="Times New Roman" w:hAnsi="Trebuchet MS"/>
          <w:sz w:val="32"/>
          <w:szCs w:val="32"/>
        </w:rPr>
        <w:t xml:space="preserve"> </w:t>
      </w:r>
      <w:r w:rsidRPr="000137B2">
        <w:rPr>
          <w:rFonts w:ascii="Calisto MT" w:eastAsia="Times New Roman" w:hAnsi="Calisto MT" w:cs="Calisto MT"/>
          <w:b/>
          <w:bCs/>
          <w:color w:val="000000"/>
          <w:sz w:val="32"/>
          <w:szCs w:val="32"/>
        </w:rPr>
        <w:t>Amen.</w:t>
      </w:r>
    </w:p>
    <w:p w14:paraId="7FB6CB02" w14:textId="77777777" w:rsidR="002C139E" w:rsidRPr="000137B2"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799A879A" w14:textId="77777777" w:rsidR="000137B2" w:rsidRPr="000137B2" w:rsidRDefault="000137B2" w:rsidP="000137B2">
      <w:pPr>
        <w:pStyle w:val="Caption"/>
        <w:rPr>
          <w:sz w:val="32"/>
          <w:szCs w:val="32"/>
        </w:rPr>
      </w:pPr>
      <w:r w:rsidRPr="000137B2">
        <w:rPr>
          <w:sz w:val="32"/>
          <w:szCs w:val="32"/>
        </w:rPr>
        <w:t>515 Rejoice, Rejoice, Believers</w:t>
      </w:r>
    </w:p>
    <w:p w14:paraId="2BB5A250" w14:textId="77777777" w:rsidR="00A96F3C" w:rsidRPr="000137B2" w:rsidRDefault="00A96F3C" w:rsidP="002C139E">
      <w:pPr>
        <w:pStyle w:val="LSBResponsorial"/>
        <w:tabs>
          <w:tab w:val="clear" w:pos="1200"/>
          <w:tab w:val="left" w:pos="630"/>
        </w:tabs>
        <w:ind w:left="0" w:firstLine="0"/>
        <w:jc w:val="center"/>
        <w:rPr>
          <w:b/>
          <w:bCs/>
          <w:color w:val="EE0000"/>
          <w:sz w:val="32"/>
          <w:szCs w:val="32"/>
          <w:u w:val="single"/>
        </w:rPr>
      </w:pPr>
    </w:p>
    <w:p w14:paraId="7140ED30" w14:textId="77777777" w:rsidR="00C57934" w:rsidRDefault="00C57934" w:rsidP="00C57934">
      <w:pPr>
        <w:pStyle w:val="LSBResponsorial"/>
        <w:ind w:left="0" w:firstLine="0"/>
        <w:jc w:val="center"/>
        <w:rPr>
          <w:rFonts w:cs="Avenir Next Medium"/>
          <w:color w:val="EE0000"/>
          <w:sz w:val="32"/>
          <w:szCs w:val="32"/>
        </w:rPr>
      </w:pPr>
    </w:p>
    <w:p w14:paraId="262D7EF3"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5C854150"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28EF2713"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0BAF4F30"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728FA2C7"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2E2F2D6C"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6C9A3711"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637C3120"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6B6D08A0"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3F0E7CFA"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2BDF7514"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7CF15C9D"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4ED2BF5D" w14:textId="77777777" w:rsid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1E91C8E1" w14:textId="527ADF3B" w:rsidR="00C57934" w:rsidRDefault="00C57934" w:rsidP="00C57934">
      <w:pPr>
        <w:pStyle w:val="LSBResponsorial"/>
        <w:ind w:left="0" w:firstLine="0"/>
        <w:jc w:val="center"/>
        <w:rPr>
          <w:rFonts w:ascii="Comic Sans MS" w:hAnsi="Comic Sans MS" w:cs="Avenir Next Medium"/>
          <w:b/>
          <w:bCs/>
          <w:color w:val="EE0000"/>
          <w:sz w:val="32"/>
          <w:szCs w:val="32"/>
          <w:u w:val="single"/>
        </w:rPr>
      </w:pPr>
      <w:r w:rsidRPr="00C57934">
        <w:rPr>
          <w:rFonts w:ascii="Comic Sans MS" w:hAnsi="Comic Sans MS" w:cs="Avenir Next Medium"/>
          <w:b/>
          <w:bCs/>
          <w:color w:val="EE0000"/>
          <w:sz w:val="32"/>
          <w:szCs w:val="32"/>
          <w:u w:val="single"/>
        </w:rPr>
        <w:lastRenderedPageBreak/>
        <w:t>For the Kids</w:t>
      </w:r>
    </w:p>
    <w:p w14:paraId="195CC3C0" w14:textId="77777777" w:rsidR="00C57934" w:rsidRPr="00C57934" w:rsidRDefault="00C57934" w:rsidP="00C57934">
      <w:pPr>
        <w:pStyle w:val="LSBResponsorial"/>
        <w:ind w:left="0" w:firstLine="0"/>
        <w:jc w:val="center"/>
        <w:rPr>
          <w:rFonts w:ascii="Comic Sans MS" w:hAnsi="Comic Sans MS" w:cs="Avenir Next Medium"/>
          <w:b/>
          <w:bCs/>
          <w:color w:val="EE0000"/>
          <w:sz w:val="32"/>
          <w:szCs w:val="32"/>
          <w:u w:val="single"/>
        </w:rPr>
      </w:pPr>
    </w:p>
    <w:p w14:paraId="3B9E19DA" w14:textId="62D849BD" w:rsidR="001F15BB" w:rsidRPr="000137B2" w:rsidRDefault="00C57934" w:rsidP="00C57934">
      <w:pPr>
        <w:pStyle w:val="LSBResponsorial"/>
        <w:ind w:left="0" w:firstLine="0"/>
        <w:jc w:val="center"/>
        <w:rPr>
          <w:rFonts w:cs="Avenir Next Medium"/>
          <w:color w:val="EE0000"/>
          <w:sz w:val="32"/>
          <w:szCs w:val="32"/>
        </w:rPr>
      </w:pPr>
      <w:r w:rsidRPr="00C57934">
        <w:rPr>
          <w:rFonts w:ascii="Comic Sans MS" w:hAnsi="Comic Sans MS"/>
          <w:b/>
          <w:bCs/>
          <w:noProof/>
          <w:color w:val="EE0000"/>
          <w:sz w:val="32"/>
          <w:szCs w:val="32"/>
          <w14:ligatures w14:val="standardContextual"/>
        </w:rPr>
        <w:drawing>
          <wp:inline distT="0" distB="0" distL="0" distR="0" wp14:anchorId="10103FF0" wp14:editId="617F8ACC">
            <wp:extent cx="6826250" cy="8341178"/>
            <wp:effectExtent l="0" t="0" r="0" b="3175"/>
            <wp:docPr id="44657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57049" name="Picture 44657049"/>
                    <pic:cNvPicPr/>
                  </pic:nvPicPr>
                  <pic:blipFill rotWithShape="1">
                    <a:blip r:embed="rId31">
                      <a:extLst>
                        <a:ext uri="{28A0092B-C50C-407E-A947-70E740481C1C}">
                          <a14:useLocalDpi xmlns:a14="http://schemas.microsoft.com/office/drawing/2010/main" val="0"/>
                        </a:ext>
                      </a:extLst>
                    </a:blip>
                    <a:srcRect l="4514" t="3787" r="5568" b="11374"/>
                    <a:stretch>
                      <a:fillRect/>
                    </a:stretch>
                  </pic:blipFill>
                  <pic:spPr bwMode="auto">
                    <a:xfrm>
                      <a:off x="0" y="0"/>
                      <a:ext cx="6858492" cy="8380575"/>
                    </a:xfrm>
                    <a:prstGeom prst="rect">
                      <a:avLst/>
                    </a:prstGeom>
                    <a:ln>
                      <a:noFill/>
                    </a:ln>
                    <a:extLst>
                      <a:ext uri="{53640926-AAD7-44D8-BBD7-CCE9431645EC}">
                        <a14:shadowObscured xmlns:a14="http://schemas.microsoft.com/office/drawing/2010/main"/>
                      </a:ext>
                    </a:extLst>
                  </pic:spPr>
                </pic:pic>
              </a:graphicData>
            </a:graphic>
          </wp:inline>
        </w:drawing>
      </w:r>
      <w:r w:rsidR="00592AB5" w:rsidRPr="000137B2">
        <w:rPr>
          <w:rFonts w:ascii="Comic Sans MS" w:hAnsi="Comic Sans MS"/>
          <w:b/>
          <w:bCs/>
          <w:noProof/>
          <w:color w:val="EE0000"/>
          <w:sz w:val="32"/>
          <w:szCs w:val="32"/>
          <w:u w:val="single"/>
          <w14:ligatures w14:val="standardContextual"/>
        </w:rPr>
        <mc:AlternateContent>
          <mc:Choice Requires="wps">
            <w:drawing>
              <wp:anchor distT="0" distB="0" distL="114300" distR="114300" simplePos="0" relativeHeight="251659264" behindDoc="0" locked="0" layoutInCell="1" allowOverlap="1" wp14:anchorId="6B2DC1C9" wp14:editId="5E3B3D23">
                <wp:simplePos x="0" y="0"/>
                <wp:positionH relativeFrom="column">
                  <wp:posOffset>2731549</wp:posOffset>
                </wp:positionH>
                <wp:positionV relativeFrom="paragraph">
                  <wp:posOffset>4509135</wp:posOffset>
                </wp:positionV>
                <wp:extent cx="267832" cy="149087"/>
                <wp:effectExtent l="0" t="0" r="0" b="3810"/>
                <wp:wrapNone/>
                <wp:docPr id="1510259788" name="Rectangle 2"/>
                <wp:cNvGraphicFramePr/>
                <a:graphic xmlns:a="http://schemas.openxmlformats.org/drawingml/2006/main">
                  <a:graphicData uri="http://schemas.microsoft.com/office/word/2010/wordprocessingShape">
                    <wps:wsp>
                      <wps:cNvSpPr/>
                      <wps:spPr>
                        <a:xfrm>
                          <a:off x="0" y="0"/>
                          <a:ext cx="267832" cy="14908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F8395" id="Rectangle 2" o:spid="_x0000_s1026" style="position:absolute;margin-left:215.1pt;margin-top:355.05pt;width:21.1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" fillcolor="white [3212]" stroked="f" strokeweight="1pt"/>
            </w:pict>
          </mc:Fallback>
        </mc:AlternateContent>
      </w:r>
    </w:p>
    <w:sectPr w:rsidR="001F15BB" w:rsidRPr="000137B2" w:rsidSect="00984FC5">
      <w:pgSz w:w="12240" w:h="15840"/>
      <w:pgMar w:top="774" w:right="720" w:bottom="48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2AA36" w14:textId="77777777" w:rsidR="00A800FF" w:rsidRDefault="00A800FF" w:rsidP="00C31CF0">
      <w:r>
        <w:separator/>
      </w:r>
    </w:p>
  </w:endnote>
  <w:endnote w:type="continuationSeparator" w:id="0">
    <w:p w14:paraId="4EB0C190" w14:textId="77777777" w:rsidR="00A800FF" w:rsidRDefault="00A800FF" w:rsidP="00C3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SBSymbo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Next Medium">
    <w:altName w:val="Calibri"/>
    <w:panose1 w:val="020B0603020202020204"/>
    <w:charset w:val="00"/>
    <w:family w:val="swiss"/>
    <w:pitch w:val="variable"/>
    <w:sig w:usb0="8000002F" w:usb1="5000204A" w:usb2="00000000" w:usb3="00000000" w:csb0="0000009B"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C8261B" w14:textId="77777777" w:rsidR="00A800FF" w:rsidRDefault="00A800FF" w:rsidP="00C31CF0">
      <w:r>
        <w:separator/>
      </w:r>
    </w:p>
  </w:footnote>
  <w:footnote w:type="continuationSeparator" w:id="0">
    <w:p w14:paraId="224F23DA" w14:textId="77777777" w:rsidR="00A800FF" w:rsidRDefault="00A800FF" w:rsidP="00C31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51CAC"/>
    <w:multiLevelType w:val="multilevel"/>
    <w:tmpl w:val="571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72920"/>
    <w:multiLevelType w:val="multilevel"/>
    <w:tmpl w:val="DC6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93530">
    <w:abstractNumId w:val="0"/>
  </w:num>
  <w:num w:numId="2" w16cid:durableId="276641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5C"/>
    <w:rsid w:val="0000470F"/>
    <w:rsid w:val="000065BC"/>
    <w:rsid w:val="00006CC2"/>
    <w:rsid w:val="000124ED"/>
    <w:rsid w:val="000137B2"/>
    <w:rsid w:val="00015404"/>
    <w:rsid w:val="000157BC"/>
    <w:rsid w:val="000205D1"/>
    <w:rsid w:val="00033853"/>
    <w:rsid w:val="0003687C"/>
    <w:rsid w:val="00045578"/>
    <w:rsid w:val="00050245"/>
    <w:rsid w:val="00053E5E"/>
    <w:rsid w:val="00053E82"/>
    <w:rsid w:val="00054DA9"/>
    <w:rsid w:val="000631F0"/>
    <w:rsid w:val="00064DDE"/>
    <w:rsid w:val="00066B98"/>
    <w:rsid w:val="00067C67"/>
    <w:rsid w:val="00073AB9"/>
    <w:rsid w:val="00075659"/>
    <w:rsid w:val="0007701A"/>
    <w:rsid w:val="00077C3A"/>
    <w:rsid w:val="00084255"/>
    <w:rsid w:val="000842F1"/>
    <w:rsid w:val="00092ACD"/>
    <w:rsid w:val="00093BF8"/>
    <w:rsid w:val="0009407D"/>
    <w:rsid w:val="000954D1"/>
    <w:rsid w:val="0009737E"/>
    <w:rsid w:val="000A39E1"/>
    <w:rsid w:val="000A4F4A"/>
    <w:rsid w:val="000A5ECC"/>
    <w:rsid w:val="000B1226"/>
    <w:rsid w:val="000B2375"/>
    <w:rsid w:val="000B5F81"/>
    <w:rsid w:val="000B796A"/>
    <w:rsid w:val="000D04F7"/>
    <w:rsid w:val="000D056C"/>
    <w:rsid w:val="000D0E97"/>
    <w:rsid w:val="000E3596"/>
    <w:rsid w:val="000F0F06"/>
    <w:rsid w:val="000F1309"/>
    <w:rsid w:val="000F18C3"/>
    <w:rsid w:val="000F3C8B"/>
    <w:rsid w:val="000F5153"/>
    <w:rsid w:val="000F70F0"/>
    <w:rsid w:val="000F740E"/>
    <w:rsid w:val="001034F7"/>
    <w:rsid w:val="00105567"/>
    <w:rsid w:val="00105C81"/>
    <w:rsid w:val="00107549"/>
    <w:rsid w:val="00114325"/>
    <w:rsid w:val="001146EA"/>
    <w:rsid w:val="00115E55"/>
    <w:rsid w:val="00116E5C"/>
    <w:rsid w:val="00117929"/>
    <w:rsid w:val="001259D0"/>
    <w:rsid w:val="00140809"/>
    <w:rsid w:val="001521C6"/>
    <w:rsid w:val="00154C9A"/>
    <w:rsid w:val="001563A2"/>
    <w:rsid w:val="00165C46"/>
    <w:rsid w:val="0016629D"/>
    <w:rsid w:val="001735F8"/>
    <w:rsid w:val="00173ADC"/>
    <w:rsid w:val="001752A4"/>
    <w:rsid w:val="00176ECC"/>
    <w:rsid w:val="0017739B"/>
    <w:rsid w:val="00180D14"/>
    <w:rsid w:val="00181BDF"/>
    <w:rsid w:val="001825DF"/>
    <w:rsid w:val="00184E4C"/>
    <w:rsid w:val="00193B1C"/>
    <w:rsid w:val="00194707"/>
    <w:rsid w:val="001957DE"/>
    <w:rsid w:val="00196319"/>
    <w:rsid w:val="001967A9"/>
    <w:rsid w:val="00197C21"/>
    <w:rsid w:val="001A1F08"/>
    <w:rsid w:val="001A1F25"/>
    <w:rsid w:val="001A57EB"/>
    <w:rsid w:val="001A6E7D"/>
    <w:rsid w:val="001B4C89"/>
    <w:rsid w:val="001C210F"/>
    <w:rsid w:val="001C4A28"/>
    <w:rsid w:val="001D1EA1"/>
    <w:rsid w:val="001D3E06"/>
    <w:rsid w:val="001D437B"/>
    <w:rsid w:val="001D465B"/>
    <w:rsid w:val="001E1FD9"/>
    <w:rsid w:val="001E62AE"/>
    <w:rsid w:val="001F15BB"/>
    <w:rsid w:val="002007D9"/>
    <w:rsid w:val="002015EB"/>
    <w:rsid w:val="00214D9E"/>
    <w:rsid w:val="00217AE1"/>
    <w:rsid w:val="0022592F"/>
    <w:rsid w:val="00226620"/>
    <w:rsid w:val="002330BA"/>
    <w:rsid w:val="002354D0"/>
    <w:rsid w:val="0024242E"/>
    <w:rsid w:val="00242828"/>
    <w:rsid w:val="00246C2A"/>
    <w:rsid w:val="00252391"/>
    <w:rsid w:val="0025684F"/>
    <w:rsid w:val="00257B00"/>
    <w:rsid w:val="00260BB9"/>
    <w:rsid w:val="002724C7"/>
    <w:rsid w:val="00273325"/>
    <w:rsid w:val="00273BE9"/>
    <w:rsid w:val="002764AB"/>
    <w:rsid w:val="0028321A"/>
    <w:rsid w:val="00284DE4"/>
    <w:rsid w:val="0029600B"/>
    <w:rsid w:val="00297787"/>
    <w:rsid w:val="002A01A4"/>
    <w:rsid w:val="002A0371"/>
    <w:rsid w:val="002A28C2"/>
    <w:rsid w:val="002A2D3D"/>
    <w:rsid w:val="002A329B"/>
    <w:rsid w:val="002A4E51"/>
    <w:rsid w:val="002B2DDB"/>
    <w:rsid w:val="002B33AA"/>
    <w:rsid w:val="002B4ABF"/>
    <w:rsid w:val="002B65DC"/>
    <w:rsid w:val="002B7D67"/>
    <w:rsid w:val="002C0562"/>
    <w:rsid w:val="002C139E"/>
    <w:rsid w:val="002C53B4"/>
    <w:rsid w:val="002D1EC6"/>
    <w:rsid w:val="002E1019"/>
    <w:rsid w:val="002E1047"/>
    <w:rsid w:val="002E175C"/>
    <w:rsid w:val="002E54DE"/>
    <w:rsid w:val="002F219B"/>
    <w:rsid w:val="002F7E9C"/>
    <w:rsid w:val="00300785"/>
    <w:rsid w:val="003046F6"/>
    <w:rsid w:val="00306554"/>
    <w:rsid w:val="00307CDD"/>
    <w:rsid w:val="00314003"/>
    <w:rsid w:val="00314784"/>
    <w:rsid w:val="0031672C"/>
    <w:rsid w:val="00320488"/>
    <w:rsid w:val="00322CF1"/>
    <w:rsid w:val="00332C90"/>
    <w:rsid w:val="0033380F"/>
    <w:rsid w:val="00334CE6"/>
    <w:rsid w:val="00341982"/>
    <w:rsid w:val="0034641B"/>
    <w:rsid w:val="00347651"/>
    <w:rsid w:val="00350911"/>
    <w:rsid w:val="003535F2"/>
    <w:rsid w:val="0035735E"/>
    <w:rsid w:val="0036148B"/>
    <w:rsid w:val="00364134"/>
    <w:rsid w:val="00365DDF"/>
    <w:rsid w:val="003674B9"/>
    <w:rsid w:val="00367B65"/>
    <w:rsid w:val="00373201"/>
    <w:rsid w:val="00390806"/>
    <w:rsid w:val="003908F4"/>
    <w:rsid w:val="003936E9"/>
    <w:rsid w:val="003A1A5F"/>
    <w:rsid w:val="003A7BA5"/>
    <w:rsid w:val="003B65C9"/>
    <w:rsid w:val="003B740B"/>
    <w:rsid w:val="003C6EF0"/>
    <w:rsid w:val="003D06AB"/>
    <w:rsid w:val="003D5210"/>
    <w:rsid w:val="003E0A9B"/>
    <w:rsid w:val="003E49E6"/>
    <w:rsid w:val="003F6000"/>
    <w:rsid w:val="00400935"/>
    <w:rsid w:val="00400CC4"/>
    <w:rsid w:val="004033B7"/>
    <w:rsid w:val="00405757"/>
    <w:rsid w:val="00413D71"/>
    <w:rsid w:val="00414FBB"/>
    <w:rsid w:val="004158F6"/>
    <w:rsid w:val="00415D2C"/>
    <w:rsid w:val="004305F2"/>
    <w:rsid w:val="004440B1"/>
    <w:rsid w:val="00451598"/>
    <w:rsid w:val="004521DF"/>
    <w:rsid w:val="00467C09"/>
    <w:rsid w:val="00476F7C"/>
    <w:rsid w:val="0047775C"/>
    <w:rsid w:val="00483B6B"/>
    <w:rsid w:val="00484DCD"/>
    <w:rsid w:val="0048684C"/>
    <w:rsid w:val="00490F0D"/>
    <w:rsid w:val="0049432A"/>
    <w:rsid w:val="004970BD"/>
    <w:rsid w:val="004A4825"/>
    <w:rsid w:val="004A6F06"/>
    <w:rsid w:val="004B344B"/>
    <w:rsid w:val="004B4414"/>
    <w:rsid w:val="004C47B9"/>
    <w:rsid w:val="004D291E"/>
    <w:rsid w:val="004D3237"/>
    <w:rsid w:val="004D53E8"/>
    <w:rsid w:val="004E0CC4"/>
    <w:rsid w:val="004E4EC8"/>
    <w:rsid w:val="004E53EE"/>
    <w:rsid w:val="004E59AA"/>
    <w:rsid w:val="004F39C7"/>
    <w:rsid w:val="004F40D5"/>
    <w:rsid w:val="004F42DF"/>
    <w:rsid w:val="00501096"/>
    <w:rsid w:val="00501DE0"/>
    <w:rsid w:val="00506437"/>
    <w:rsid w:val="00507197"/>
    <w:rsid w:val="00507F7A"/>
    <w:rsid w:val="00512980"/>
    <w:rsid w:val="00513F08"/>
    <w:rsid w:val="00514DE9"/>
    <w:rsid w:val="005170EF"/>
    <w:rsid w:val="00520B88"/>
    <w:rsid w:val="00521C0E"/>
    <w:rsid w:val="00521EE3"/>
    <w:rsid w:val="005315F0"/>
    <w:rsid w:val="005318D3"/>
    <w:rsid w:val="00531C98"/>
    <w:rsid w:val="005503EB"/>
    <w:rsid w:val="005524E4"/>
    <w:rsid w:val="00552832"/>
    <w:rsid w:val="00552D06"/>
    <w:rsid w:val="00562B27"/>
    <w:rsid w:val="0056497D"/>
    <w:rsid w:val="00564CF1"/>
    <w:rsid w:val="0056635E"/>
    <w:rsid w:val="00566D5D"/>
    <w:rsid w:val="005746CE"/>
    <w:rsid w:val="00574817"/>
    <w:rsid w:val="00575C9F"/>
    <w:rsid w:val="00576EEF"/>
    <w:rsid w:val="00577458"/>
    <w:rsid w:val="0058097B"/>
    <w:rsid w:val="0058316B"/>
    <w:rsid w:val="00583FB1"/>
    <w:rsid w:val="005871E6"/>
    <w:rsid w:val="00592AB5"/>
    <w:rsid w:val="005A0803"/>
    <w:rsid w:val="005A1B78"/>
    <w:rsid w:val="005A202B"/>
    <w:rsid w:val="005A4E91"/>
    <w:rsid w:val="005A7BE5"/>
    <w:rsid w:val="005B2BD6"/>
    <w:rsid w:val="005B45B7"/>
    <w:rsid w:val="005B6873"/>
    <w:rsid w:val="005C03A9"/>
    <w:rsid w:val="005C0C57"/>
    <w:rsid w:val="005C2BB3"/>
    <w:rsid w:val="005D0098"/>
    <w:rsid w:val="005D47A6"/>
    <w:rsid w:val="005D6A01"/>
    <w:rsid w:val="005D7E84"/>
    <w:rsid w:val="005E01EF"/>
    <w:rsid w:val="005E13FB"/>
    <w:rsid w:val="005E22DD"/>
    <w:rsid w:val="005E22FC"/>
    <w:rsid w:val="005E3B09"/>
    <w:rsid w:val="005E67C1"/>
    <w:rsid w:val="005E6EB3"/>
    <w:rsid w:val="005F5002"/>
    <w:rsid w:val="00606BD0"/>
    <w:rsid w:val="006170E5"/>
    <w:rsid w:val="00620446"/>
    <w:rsid w:val="00622D86"/>
    <w:rsid w:val="0062547F"/>
    <w:rsid w:val="00626F99"/>
    <w:rsid w:val="00627816"/>
    <w:rsid w:val="006325DF"/>
    <w:rsid w:val="006326DA"/>
    <w:rsid w:val="00632B20"/>
    <w:rsid w:val="00632FC9"/>
    <w:rsid w:val="0063551A"/>
    <w:rsid w:val="00644D2B"/>
    <w:rsid w:val="00646833"/>
    <w:rsid w:val="00655E9F"/>
    <w:rsid w:val="00666498"/>
    <w:rsid w:val="006676AC"/>
    <w:rsid w:val="0067047F"/>
    <w:rsid w:val="00671F4B"/>
    <w:rsid w:val="00672C5E"/>
    <w:rsid w:val="00674A24"/>
    <w:rsid w:val="00677876"/>
    <w:rsid w:val="006810DF"/>
    <w:rsid w:val="00684A82"/>
    <w:rsid w:val="00685D10"/>
    <w:rsid w:val="00686B77"/>
    <w:rsid w:val="006946ED"/>
    <w:rsid w:val="0069514C"/>
    <w:rsid w:val="006A379C"/>
    <w:rsid w:val="006A4341"/>
    <w:rsid w:val="006B79D8"/>
    <w:rsid w:val="006C0F5B"/>
    <w:rsid w:val="006C3026"/>
    <w:rsid w:val="006C42E9"/>
    <w:rsid w:val="006C540D"/>
    <w:rsid w:val="006D07DB"/>
    <w:rsid w:val="006D39C0"/>
    <w:rsid w:val="006E1CEB"/>
    <w:rsid w:val="006E2A4B"/>
    <w:rsid w:val="006E33BF"/>
    <w:rsid w:val="006E7426"/>
    <w:rsid w:val="007011FF"/>
    <w:rsid w:val="00701C7A"/>
    <w:rsid w:val="00715D04"/>
    <w:rsid w:val="00722C6B"/>
    <w:rsid w:val="00726260"/>
    <w:rsid w:val="00730948"/>
    <w:rsid w:val="00733C25"/>
    <w:rsid w:val="00741E80"/>
    <w:rsid w:val="0074786C"/>
    <w:rsid w:val="0075328E"/>
    <w:rsid w:val="00757CD0"/>
    <w:rsid w:val="0076136C"/>
    <w:rsid w:val="007618CE"/>
    <w:rsid w:val="0077044C"/>
    <w:rsid w:val="007743DA"/>
    <w:rsid w:val="00774815"/>
    <w:rsid w:val="007855AA"/>
    <w:rsid w:val="007919C7"/>
    <w:rsid w:val="00794779"/>
    <w:rsid w:val="007C182E"/>
    <w:rsid w:val="007C357B"/>
    <w:rsid w:val="007C5E4A"/>
    <w:rsid w:val="007D5CB9"/>
    <w:rsid w:val="007E3D45"/>
    <w:rsid w:val="007E5A37"/>
    <w:rsid w:val="007F0122"/>
    <w:rsid w:val="00802B96"/>
    <w:rsid w:val="0080659D"/>
    <w:rsid w:val="00807E46"/>
    <w:rsid w:val="00807EA2"/>
    <w:rsid w:val="00812AA1"/>
    <w:rsid w:val="00813C51"/>
    <w:rsid w:val="00815DFE"/>
    <w:rsid w:val="00821AFA"/>
    <w:rsid w:val="00824DF1"/>
    <w:rsid w:val="008309C7"/>
    <w:rsid w:val="0083212A"/>
    <w:rsid w:val="00833287"/>
    <w:rsid w:val="00837EE0"/>
    <w:rsid w:val="00844226"/>
    <w:rsid w:val="008445F9"/>
    <w:rsid w:val="00857A3D"/>
    <w:rsid w:val="00863C28"/>
    <w:rsid w:val="008648DC"/>
    <w:rsid w:val="00865235"/>
    <w:rsid w:val="00865C7B"/>
    <w:rsid w:val="00866DDF"/>
    <w:rsid w:val="00872305"/>
    <w:rsid w:val="008739AF"/>
    <w:rsid w:val="008764D4"/>
    <w:rsid w:val="00883FDC"/>
    <w:rsid w:val="008843BE"/>
    <w:rsid w:val="00887981"/>
    <w:rsid w:val="0089528C"/>
    <w:rsid w:val="00896FF6"/>
    <w:rsid w:val="008A01EB"/>
    <w:rsid w:val="008B2B92"/>
    <w:rsid w:val="008B43BE"/>
    <w:rsid w:val="008B443A"/>
    <w:rsid w:val="008B5D33"/>
    <w:rsid w:val="008B74D6"/>
    <w:rsid w:val="008C2130"/>
    <w:rsid w:val="008D03E8"/>
    <w:rsid w:val="008D4E37"/>
    <w:rsid w:val="008D70FD"/>
    <w:rsid w:val="008E0F6D"/>
    <w:rsid w:val="008E2207"/>
    <w:rsid w:val="008F3A8B"/>
    <w:rsid w:val="008F4054"/>
    <w:rsid w:val="008F6F23"/>
    <w:rsid w:val="0090072C"/>
    <w:rsid w:val="0090103F"/>
    <w:rsid w:val="0090170C"/>
    <w:rsid w:val="009057F8"/>
    <w:rsid w:val="0090631B"/>
    <w:rsid w:val="0090697B"/>
    <w:rsid w:val="00906F63"/>
    <w:rsid w:val="00913C5C"/>
    <w:rsid w:val="00920889"/>
    <w:rsid w:val="00922D43"/>
    <w:rsid w:val="009323A0"/>
    <w:rsid w:val="00937093"/>
    <w:rsid w:val="00937FA4"/>
    <w:rsid w:val="009404C3"/>
    <w:rsid w:val="00942758"/>
    <w:rsid w:val="00942AF1"/>
    <w:rsid w:val="00944729"/>
    <w:rsid w:val="00950104"/>
    <w:rsid w:val="00950472"/>
    <w:rsid w:val="00950F83"/>
    <w:rsid w:val="009519C3"/>
    <w:rsid w:val="00953874"/>
    <w:rsid w:val="00956FA1"/>
    <w:rsid w:val="00961F46"/>
    <w:rsid w:val="0097199A"/>
    <w:rsid w:val="00976ACB"/>
    <w:rsid w:val="00980F1E"/>
    <w:rsid w:val="009829B2"/>
    <w:rsid w:val="0098338E"/>
    <w:rsid w:val="00984FC5"/>
    <w:rsid w:val="0098619E"/>
    <w:rsid w:val="00994DA7"/>
    <w:rsid w:val="009A0534"/>
    <w:rsid w:val="009B056D"/>
    <w:rsid w:val="009B3768"/>
    <w:rsid w:val="009C1AEE"/>
    <w:rsid w:val="009D0281"/>
    <w:rsid w:val="009D3143"/>
    <w:rsid w:val="009D622D"/>
    <w:rsid w:val="009E0762"/>
    <w:rsid w:val="009E2503"/>
    <w:rsid w:val="009F1EBC"/>
    <w:rsid w:val="009F379D"/>
    <w:rsid w:val="009F65EA"/>
    <w:rsid w:val="009F697E"/>
    <w:rsid w:val="009F7919"/>
    <w:rsid w:val="009F7D66"/>
    <w:rsid w:val="009F7FED"/>
    <w:rsid w:val="00A0337B"/>
    <w:rsid w:val="00A1419C"/>
    <w:rsid w:val="00A20A10"/>
    <w:rsid w:val="00A236B0"/>
    <w:rsid w:val="00A263F5"/>
    <w:rsid w:val="00A42D10"/>
    <w:rsid w:val="00A42D70"/>
    <w:rsid w:val="00A4609E"/>
    <w:rsid w:val="00A46180"/>
    <w:rsid w:val="00A50B25"/>
    <w:rsid w:val="00A54587"/>
    <w:rsid w:val="00A563A7"/>
    <w:rsid w:val="00A572FA"/>
    <w:rsid w:val="00A60E12"/>
    <w:rsid w:val="00A63AB2"/>
    <w:rsid w:val="00A63FAB"/>
    <w:rsid w:val="00A64ED3"/>
    <w:rsid w:val="00A701AF"/>
    <w:rsid w:val="00A73123"/>
    <w:rsid w:val="00A739C4"/>
    <w:rsid w:val="00A800FF"/>
    <w:rsid w:val="00A8359E"/>
    <w:rsid w:val="00A85BFC"/>
    <w:rsid w:val="00A90D13"/>
    <w:rsid w:val="00A91E87"/>
    <w:rsid w:val="00A9301D"/>
    <w:rsid w:val="00A9663D"/>
    <w:rsid w:val="00A96E41"/>
    <w:rsid w:val="00A96F3C"/>
    <w:rsid w:val="00AA7889"/>
    <w:rsid w:val="00AB079E"/>
    <w:rsid w:val="00AB154E"/>
    <w:rsid w:val="00AB1A11"/>
    <w:rsid w:val="00AB4043"/>
    <w:rsid w:val="00AB520D"/>
    <w:rsid w:val="00AB5EFF"/>
    <w:rsid w:val="00AB76F2"/>
    <w:rsid w:val="00AC26BF"/>
    <w:rsid w:val="00AC26D5"/>
    <w:rsid w:val="00AD2A6E"/>
    <w:rsid w:val="00AD36A8"/>
    <w:rsid w:val="00AD57EF"/>
    <w:rsid w:val="00AE32CE"/>
    <w:rsid w:val="00AF222F"/>
    <w:rsid w:val="00AF4417"/>
    <w:rsid w:val="00B013F4"/>
    <w:rsid w:val="00B02D9B"/>
    <w:rsid w:val="00B03018"/>
    <w:rsid w:val="00B1020E"/>
    <w:rsid w:val="00B12935"/>
    <w:rsid w:val="00B20F6A"/>
    <w:rsid w:val="00B228DD"/>
    <w:rsid w:val="00B26FF8"/>
    <w:rsid w:val="00B335B5"/>
    <w:rsid w:val="00B36904"/>
    <w:rsid w:val="00B43372"/>
    <w:rsid w:val="00B478B2"/>
    <w:rsid w:val="00B506C3"/>
    <w:rsid w:val="00B511E3"/>
    <w:rsid w:val="00B53CBE"/>
    <w:rsid w:val="00B56B2C"/>
    <w:rsid w:val="00B62649"/>
    <w:rsid w:val="00B63A5E"/>
    <w:rsid w:val="00B65478"/>
    <w:rsid w:val="00B7575E"/>
    <w:rsid w:val="00B8045A"/>
    <w:rsid w:val="00B84B33"/>
    <w:rsid w:val="00B86954"/>
    <w:rsid w:val="00B92B28"/>
    <w:rsid w:val="00B92FE6"/>
    <w:rsid w:val="00B956FA"/>
    <w:rsid w:val="00B958F9"/>
    <w:rsid w:val="00B9626F"/>
    <w:rsid w:val="00B975E0"/>
    <w:rsid w:val="00BA0E8A"/>
    <w:rsid w:val="00BA2E7F"/>
    <w:rsid w:val="00BA747B"/>
    <w:rsid w:val="00BB22BF"/>
    <w:rsid w:val="00BC0133"/>
    <w:rsid w:val="00BC24C7"/>
    <w:rsid w:val="00BC3E19"/>
    <w:rsid w:val="00BC6F5E"/>
    <w:rsid w:val="00BC766F"/>
    <w:rsid w:val="00BD6466"/>
    <w:rsid w:val="00BE1D6C"/>
    <w:rsid w:val="00BE2CD4"/>
    <w:rsid w:val="00BE6900"/>
    <w:rsid w:val="00BF5BAF"/>
    <w:rsid w:val="00C0102D"/>
    <w:rsid w:val="00C02127"/>
    <w:rsid w:val="00C12543"/>
    <w:rsid w:val="00C13BD7"/>
    <w:rsid w:val="00C159E5"/>
    <w:rsid w:val="00C15BE1"/>
    <w:rsid w:val="00C15EA1"/>
    <w:rsid w:val="00C16F1A"/>
    <w:rsid w:val="00C17F05"/>
    <w:rsid w:val="00C21DED"/>
    <w:rsid w:val="00C256D5"/>
    <w:rsid w:val="00C30138"/>
    <w:rsid w:val="00C30B51"/>
    <w:rsid w:val="00C31CF0"/>
    <w:rsid w:val="00C32256"/>
    <w:rsid w:val="00C40235"/>
    <w:rsid w:val="00C5059A"/>
    <w:rsid w:val="00C52FA2"/>
    <w:rsid w:val="00C55BCE"/>
    <w:rsid w:val="00C56F2F"/>
    <w:rsid w:val="00C57934"/>
    <w:rsid w:val="00C67509"/>
    <w:rsid w:val="00C704A7"/>
    <w:rsid w:val="00C83054"/>
    <w:rsid w:val="00C842DF"/>
    <w:rsid w:val="00C84409"/>
    <w:rsid w:val="00C874DF"/>
    <w:rsid w:val="00C911FE"/>
    <w:rsid w:val="00C92052"/>
    <w:rsid w:val="00C9218A"/>
    <w:rsid w:val="00CA3614"/>
    <w:rsid w:val="00CB1C7D"/>
    <w:rsid w:val="00CB69BF"/>
    <w:rsid w:val="00CC07C3"/>
    <w:rsid w:val="00CC09E3"/>
    <w:rsid w:val="00CC2BD2"/>
    <w:rsid w:val="00CC4B20"/>
    <w:rsid w:val="00CD1F48"/>
    <w:rsid w:val="00CD3585"/>
    <w:rsid w:val="00CE7831"/>
    <w:rsid w:val="00CF007B"/>
    <w:rsid w:val="00CF06CA"/>
    <w:rsid w:val="00CF07E9"/>
    <w:rsid w:val="00CF0961"/>
    <w:rsid w:val="00CF4452"/>
    <w:rsid w:val="00D01BC1"/>
    <w:rsid w:val="00D05BE6"/>
    <w:rsid w:val="00D10801"/>
    <w:rsid w:val="00D113E8"/>
    <w:rsid w:val="00D128B9"/>
    <w:rsid w:val="00D13C20"/>
    <w:rsid w:val="00D170F6"/>
    <w:rsid w:val="00D22FA4"/>
    <w:rsid w:val="00D2762B"/>
    <w:rsid w:val="00D32CD3"/>
    <w:rsid w:val="00D372A5"/>
    <w:rsid w:val="00D40526"/>
    <w:rsid w:val="00D43326"/>
    <w:rsid w:val="00D43ED7"/>
    <w:rsid w:val="00D4526F"/>
    <w:rsid w:val="00D47A06"/>
    <w:rsid w:val="00D547D0"/>
    <w:rsid w:val="00D56DFF"/>
    <w:rsid w:val="00D64FFC"/>
    <w:rsid w:val="00D701F0"/>
    <w:rsid w:val="00D71B58"/>
    <w:rsid w:val="00D8113E"/>
    <w:rsid w:val="00D81F2D"/>
    <w:rsid w:val="00D828E5"/>
    <w:rsid w:val="00D86590"/>
    <w:rsid w:val="00D90642"/>
    <w:rsid w:val="00D92E9D"/>
    <w:rsid w:val="00D9402C"/>
    <w:rsid w:val="00D95809"/>
    <w:rsid w:val="00D97F90"/>
    <w:rsid w:val="00DA6277"/>
    <w:rsid w:val="00DC11A9"/>
    <w:rsid w:val="00DC270F"/>
    <w:rsid w:val="00DD2BB6"/>
    <w:rsid w:val="00DD5166"/>
    <w:rsid w:val="00DD5757"/>
    <w:rsid w:val="00DE2F16"/>
    <w:rsid w:val="00DE3813"/>
    <w:rsid w:val="00DF5712"/>
    <w:rsid w:val="00DF5B7A"/>
    <w:rsid w:val="00DF706E"/>
    <w:rsid w:val="00DF7761"/>
    <w:rsid w:val="00E0101C"/>
    <w:rsid w:val="00E01148"/>
    <w:rsid w:val="00E07D12"/>
    <w:rsid w:val="00E11F04"/>
    <w:rsid w:val="00E202CD"/>
    <w:rsid w:val="00E20FCC"/>
    <w:rsid w:val="00E241FC"/>
    <w:rsid w:val="00E25ED5"/>
    <w:rsid w:val="00E345C5"/>
    <w:rsid w:val="00E42EB9"/>
    <w:rsid w:val="00E432DF"/>
    <w:rsid w:val="00E51D23"/>
    <w:rsid w:val="00E525C8"/>
    <w:rsid w:val="00E53C67"/>
    <w:rsid w:val="00E6512A"/>
    <w:rsid w:val="00E661B5"/>
    <w:rsid w:val="00E676E2"/>
    <w:rsid w:val="00E71E2E"/>
    <w:rsid w:val="00E76CA4"/>
    <w:rsid w:val="00E77DBA"/>
    <w:rsid w:val="00E841CA"/>
    <w:rsid w:val="00E85742"/>
    <w:rsid w:val="00EA7B3F"/>
    <w:rsid w:val="00EB3867"/>
    <w:rsid w:val="00EB3D38"/>
    <w:rsid w:val="00EB6CF5"/>
    <w:rsid w:val="00EC0ECB"/>
    <w:rsid w:val="00EC1620"/>
    <w:rsid w:val="00EC2F46"/>
    <w:rsid w:val="00EC56B6"/>
    <w:rsid w:val="00EC7C3E"/>
    <w:rsid w:val="00ED46F4"/>
    <w:rsid w:val="00EE374C"/>
    <w:rsid w:val="00EE78E4"/>
    <w:rsid w:val="00EE7D63"/>
    <w:rsid w:val="00EF0458"/>
    <w:rsid w:val="00EF3517"/>
    <w:rsid w:val="00F00335"/>
    <w:rsid w:val="00F01647"/>
    <w:rsid w:val="00F065B3"/>
    <w:rsid w:val="00F10509"/>
    <w:rsid w:val="00F30F64"/>
    <w:rsid w:val="00F31954"/>
    <w:rsid w:val="00F320C8"/>
    <w:rsid w:val="00F44744"/>
    <w:rsid w:val="00F44F14"/>
    <w:rsid w:val="00F47952"/>
    <w:rsid w:val="00F652A3"/>
    <w:rsid w:val="00F7692C"/>
    <w:rsid w:val="00F903A4"/>
    <w:rsid w:val="00F95DB0"/>
    <w:rsid w:val="00FA0A07"/>
    <w:rsid w:val="00FA437A"/>
    <w:rsid w:val="00FB12E8"/>
    <w:rsid w:val="00FB3C60"/>
    <w:rsid w:val="00FB6B61"/>
    <w:rsid w:val="00FC41CE"/>
    <w:rsid w:val="00FC493D"/>
    <w:rsid w:val="00FC65AF"/>
    <w:rsid w:val="00FE01E0"/>
    <w:rsid w:val="00FE10CA"/>
    <w:rsid w:val="00FE3611"/>
    <w:rsid w:val="00FF27DA"/>
    <w:rsid w:val="00F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DC23"/>
  <w15:chartTrackingRefBased/>
  <w15:docId w15:val="{B1DACC8A-6893-D14A-B90C-02B51C38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2E175C"/>
    <w:pPr>
      <w:spacing w:before="100" w:beforeAutospacing="1" w:after="100" w:afterAutospacing="1"/>
    </w:pPr>
    <w:rPr>
      <w:rFonts w:ascii="Times New Roman" w:eastAsia="Times New Roman" w:hAnsi="Times New Roman" w:cs="Times New Roman"/>
      <w:kern w:val="0"/>
      <w14:ligatures w14:val="none"/>
    </w:rPr>
  </w:style>
  <w:style w:type="paragraph" w:customStyle="1" w:styleId="Body">
    <w:name w:val="Body"/>
    <w:basedOn w:val="Normal"/>
    <w:qFormat/>
    <w:rsid w:val="002E175C"/>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rFonts w:ascii="Calisto MT" w:eastAsia="Times New Roman" w:hAnsi="Calisto MT" w:cs="Times New Roman"/>
      <w:color w:val="000000"/>
      <w:kern w:val="0"/>
      <w14:ligatures w14:val="none"/>
    </w:rPr>
  </w:style>
  <w:style w:type="paragraph" w:styleId="Caption">
    <w:name w:val="caption"/>
    <w:basedOn w:val="Normal"/>
    <w:qFormat/>
    <w:rsid w:val="002E175C"/>
    <w:pPr>
      <w:keepNext/>
      <w:tabs>
        <w:tab w:val="right" w:pos="8640"/>
      </w:tabs>
    </w:pPr>
    <w:rPr>
      <w:rFonts w:ascii="Trebuchet MS" w:eastAsia="Times New Roman" w:hAnsi="Trebuchet MS" w:cs="Times New Roman"/>
      <w:b/>
      <w:bCs/>
      <w:color w:val="000000"/>
      <w:kern w:val="0"/>
      <w14:ligatures w14:val="none"/>
    </w:rPr>
  </w:style>
  <w:style w:type="paragraph" w:styleId="BodyText">
    <w:name w:val="Body Text"/>
    <w:basedOn w:val="Normal"/>
    <w:link w:val="BodyTextChar"/>
    <w:unhideWhenUsed/>
    <w:rsid w:val="002E175C"/>
    <w:pPr>
      <w:spacing w:after="12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2E175C"/>
    <w:rPr>
      <w:rFonts w:ascii="Times New Roman" w:eastAsia="Times New Roman" w:hAnsi="Times New Roman" w:cs="Times New Roman"/>
      <w:kern w:val="0"/>
      <w14:ligatures w14:val="none"/>
    </w:rPr>
  </w:style>
  <w:style w:type="paragraph" w:customStyle="1" w:styleId="LSBResponsorial">
    <w:name w:val="LSB Responsorial"/>
    <w:basedOn w:val="Body"/>
    <w:qFormat/>
    <w:rsid w:val="002E175C"/>
    <w:pPr>
      <w:tabs>
        <w:tab w:val="clear" w:pos="960"/>
      </w:tabs>
      <w:ind w:left="1200" w:hanging="480"/>
    </w:pPr>
    <w:rPr>
      <w:szCs w:val="20"/>
    </w:rPr>
  </w:style>
  <w:style w:type="character" w:customStyle="1" w:styleId="LSBSymbol">
    <w:name w:val="LSB Symbol"/>
    <w:qFormat/>
    <w:rsid w:val="002E175C"/>
    <w:rPr>
      <w:rFonts w:ascii="LSBSymbol" w:hAnsi="LSBSymbol"/>
      <w:b w:val="0"/>
      <w:i w:val="0"/>
    </w:rPr>
  </w:style>
  <w:style w:type="paragraph" w:customStyle="1" w:styleId="Rubric">
    <w:name w:val="Rubric"/>
    <w:qFormat/>
    <w:rsid w:val="002E175C"/>
    <w:rPr>
      <w:rFonts w:ascii="Times New Roman" w:eastAsia="Times New Roman" w:hAnsi="Times New Roman" w:cs="Times New Roman"/>
      <w:i/>
      <w:color w:val="000000"/>
      <w:kern w:val="0"/>
      <w:sz w:val="20"/>
      <w:szCs w:val="20"/>
      <w14:ligatures w14:val="none"/>
    </w:rPr>
  </w:style>
  <w:style w:type="paragraph" w:customStyle="1" w:styleId="acknowledgments">
    <w:name w:val="acknowledgments"/>
    <w:basedOn w:val="Normal"/>
    <w:rsid w:val="009404C3"/>
    <w:pPr>
      <w:spacing w:before="100" w:beforeAutospacing="1" w:after="100" w:afterAutospacing="1"/>
    </w:pPr>
    <w:rPr>
      <w:rFonts w:ascii="Times New Roman" w:eastAsia="Times New Roman" w:hAnsi="Times New Roman" w:cs="Times New Roman"/>
      <w:kern w:val="0"/>
      <w14:ligatures w14:val="none"/>
    </w:rPr>
  </w:style>
  <w:style w:type="paragraph" w:customStyle="1" w:styleId="Poetry">
    <w:name w:val="Poetry"/>
    <w:basedOn w:val="Body"/>
    <w:qFormat/>
    <w:rsid w:val="009404C3"/>
    <w:pPr>
      <w:spacing w:before="120" w:after="120"/>
    </w:pPr>
    <w:rPr>
      <w:szCs w:val="20"/>
    </w:rPr>
  </w:style>
  <w:style w:type="character" w:customStyle="1" w:styleId="Subcaption">
    <w:name w:val="Subcaption"/>
    <w:qFormat/>
    <w:rsid w:val="009404C3"/>
    <w:rPr>
      <w:rFonts w:ascii="Times New Roman" w:hAnsi="Times New Roman"/>
      <w:b w:val="0"/>
      <w:i/>
      <w:color w:val="000000"/>
      <w:sz w:val="20"/>
    </w:rPr>
  </w:style>
  <w:style w:type="character" w:customStyle="1" w:styleId="DivineName">
    <w:name w:val="Divine Name"/>
    <w:qFormat/>
    <w:rsid w:val="009404C3"/>
    <w:rPr>
      <w:smallCaps/>
    </w:rPr>
  </w:style>
  <w:style w:type="character" w:customStyle="1" w:styleId="VerseNumber">
    <w:name w:val="Verse Number"/>
    <w:qFormat/>
    <w:rsid w:val="009404C3"/>
    <w:rPr>
      <w:vertAlign w:val="superscript"/>
    </w:rPr>
  </w:style>
  <w:style w:type="paragraph" w:customStyle="1" w:styleId="LSBResponsorialContinued">
    <w:name w:val="LSB Responsorial Continued"/>
    <w:basedOn w:val="LSBResponsorial"/>
    <w:qFormat/>
    <w:rsid w:val="009404C3"/>
    <w:pPr>
      <w:ind w:firstLine="0"/>
    </w:pPr>
  </w:style>
  <w:style w:type="paragraph" w:customStyle="1" w:styleId="Caption22">
    <w:name w:val="Caption22"/>
    <w:basedOn w:val="Normal"/>
    <w:rsid w:val="00246C2A"/>
    <w:pPr>
      <w:spacing w:before="100" w:beforeAutospacing="1" w:after="100" w:afterAutospacing="1"/>
    </w:pPr>
    <w:rPr>
      <w:rFonts w:ascii="Times New Roman" w:eastAsia="Times New Roman" w:hAnsi="Times New Roman" w:cs="Times New Roman"/>
      <w:kern w:val="0"/>
      <w14:ligatures w14:val="none"/>
    </w:rPr>
  </w:style>
  <w:style w:type="paragraph" w:customStyle="1" w:styleId="PoetryMixed">
    <w:name w:val="Poetry Mixed"/>
    <w:basedOn w:val="Body"/>
    <w:qFormat/>
    <w:rsid w:val="00246C2A"/>
    <w:pPr>
      <w:tabs>
        <w:tab w:val="clear" w:pos="960"/>
      </w:tabs>
      <w:spacing w:before="120" w:after="120"/>
      <w:ind w:left="1200"/>
    </w:pPr>
    <w:rPr>
      <w:szCs w:val="20"/>
    </w:rPr>
  </w:style>
  <w:style w:type="paragraph" w:customStyle="1" w:styleId="PsalmAcrosticTitle">
    <w:name w:val="Psalm Acrostic Title"/>
    <w:basedOn w:val="Body"/>
    <w:qFormat/>
    <w:rsid w:val="00606BD0"/>
    <w:pPr>
      <w:keepNext/>
    </w:pPr>
    <w:rPr>
      <w:smallCaps/>
      <w:szCs w:val="20"/>
    </w:rPr>
  </w:style>
  <w:style w:type="character" w:customStyle="1" w:styleId="ChantMark">
    <w:name w:val="Chant Mark"/>
    <w:qFormat/>
    <w:rsid w:val="00606BD0"/>
    <w:rPr>
      <w:color w:val="FF0000"/>
    </w:rPr>
  </w:style>
  <w:style w:type="paragraph" w:customStyle="1" w:styleId="DoxologicalNumberedStanza">
    <w:name w:val="Doxological Numbered Stanza"/>
    <w:basedOn w:val="Normal"/>
    <w:qFormat/>
    <w:rsid w:val="00666498"/>
    <w:pPr>
      <w:tabs>
        <w:tab w:val="left" w:pos="720"/>
        <w:tab w:val="left" w:pos="1200"/>
        <w:tab w:val="left" w:pos="1440"/>
        <w:tab w:val="left" w:pos="1680"/>
        <w:tab w:val="left" w:pos="1920"/>
        <w:tab w:val="left" w:pos="2160"/>
        <w:tab w:val="left" w:pos="2400"/>
        <w:tab w:val="left" w:pos="2640"/>
        <w:tab w:val="left" w:pos="2880"/>
        <w:tab w:val="left" w:pos="3120"/>
        <w:tab w:val="left" w:pos="3360"/>
      </w:tabs>
      <w:ind w:left="1200" w:hanging="720"/>
    </w:pPr>
    <w:rPr>
      <w:rFonts w:ascii="Calisto MT" w:eastAsia="Times New Roman" w:hAnsi="Calisto MT" w:cs="Times New Roman"/>
      <w:color w:val="000000"/>
      <w:kern w:val="0"/>
      <w:szCs w:val="20"/>
      <w14:ligatures w14:val="none"/>
    </w:rPr>
  </w:style>
  <w:style w:type="paragraph" w:customStyle="1" w:styleId="Acknowledgments0">
    <w:name w:val="Acknowledgments"/>
    <w:basedOn w:val="Body"/>
    <w:qFormat/>
    <w:rsid w:val="00666498"/>
    <w:pPr>
      <w:ind w:left="1200" w:hanging="480"/>
    </w:pPr>
    <w:rPr>
      <w:szCs w:val="20"/>
    </w:rPr>
  </w:style>
  <w:style w:type="paragraph" w:customStyle="1" w:styleId="pa">
    <w:name w:val="p_a"/>
    <w:basedOn w:val="Normal"/>
    <w:rsid w:val="0036148B"/>
    <w:pPr>
      <w:spacing w:before="100" w:beforeAutospacing="1" w:after="100" w:afterAutospacing="1"/>
    </w:pPr>
    <w:rPr>
      <w:rFonts w:ascii="Times New Roman" w:eastAsia="Times New Roman" w:hAnsi="Times New Roman" w:cs="Times New Roman"/>
      <w:kern w:val="0"/>
      <w14:ligatures w14:val="none"/>
    </w:rPr>
  </w:style>
  <w:style w:type="paragraph" w:customStyle="1" w:styleId="LsbResponsorial0">
    <w:name w:val="Lsb Responsorial"/>
    <w:basedOn w:val="Normal"/>
    <w:rsid w:val="005B6873"/>
    <w:pPr>
      <w:tabs>
        <w:tab w:val="left" w:pos="1200"/>
        <w:tab w:val="left" w:pos="1440"/>
        <w:tab w:val="left" w:pos="1680"/>
        <w:tab w:val="left" w:pos="1920"/>
        <w:tab w:val="left" w:pos="2160"/>
        <w:tab w:val="left" w:pos="2400"/>
        <w:tab w:val="left" w:pos="2640"/>
        <w:tab w:val="left" w:pos="2880"/>
        <w:tab w:val="left" w:pos="3120"/>
        <w:tab w:val="left" w:pos="3360"/>
      </w:tabs>
      <w:ind w:left="1200" w:hanging="480"/>
    </w:pPr>
    <w:rPr>
      <w:rFonts w:ascii="Calisto MT" w:eastAsia="Times New Roman" w:hAnsi="Calisto MT" w:cs="Times New Roman"/>
      <w:color w:val="000000"/>
      <w:kern w:val="0"/>
      <w14:ligatures w14:val="none"/>
    </w:rPr>
  </w:style>
  <w:style w:type="character" w:customStyle="1" w:styleId="LsbSymbol0">
    <w:name w:val="Lsb Symbol"/>
    <w:basedOn w:val="DefaultParagraphFont"/>
    <w:rsid w:val="005B6873"/>
    <w:rPr>
      <w:rFonts w:ascii="LSBSymbol" w:hAnsi="LSBSymbol" w:hint="default"/>
      <w:b w:val="0"/>
      <w:bCs w:val="0"/>
      <w:i w:val="0"/>
      <w:iCs w:val="0"/>
    </w:rPr>
  </w:style>
  <w:style w:type="character" w:customStyle="1" w:styleId="apple-tab-span1">
    <w:name w:val="apple-tab-span1"/>
    <w:basedOn w:val="DefaultParagraphFont"/>
    <w:semiHidden/>
    <w:rsid w:val="005B6873"/>
    <w:rPr>
      <w:strike w:val="0"/>
      <w:dstrike w:val="0"/>
      <w:u w:val="none"/>
      <w:effect w:val="none"/>
    </w:rPr>
  </w:style>
  <w:style w:type="paragraph" w:customStyle="1" w:styleId="Default">
    <w:name w:val="Default"/>
    <w:rsid w:val="00B62649"/>
    <w:pPr>
      <w:autoSpaceDE w:val="0"/>
      <w:autoSpaceDN w:val="0"/>
      <w:adjustRightInd w:val="0"/>
    </w:pPr>
    <w:rPr>
      <w:rFonts w:ascii="Arial" w:hAnsi="Arial" w:cs="Arial"/>
      <w:color w:val="000000"/>
      <w:kern w:val="0"/>
    </w:rPr>
  </w:style>
  <w:style w:type="character" w:customStyle="1" w:styleId="A7">
    <w:name w:val="A7"/>
    <w:uiPriority w:val="99"/>
    <w:rsid w:val="00B62649"/>
    <w:rPr>
      <w:b/>
      <w:bCs/>
      <w:color w:val="000000"/>
      <w:u w:val="single"/>
    </w:rPr>
  </w:style>
  <w:style w:type="paragraph" w:styleId="Header">
    <w:name w:val="header"/>
    <w:basedOn w:val="Normal"/>
    <w:link w:val="HeaderChar"/>
    <w:uiPriority w:val="99"/>
    <w:unhideWhenUsed/>
    <w:rsid w:val="00C31CF0"/>
    <w:pPr>
      <w:tabs>
        <w:tab w:val="center" w:pos="4680"/>
        <w:tab w:val="right" w:pos="9360"/>
      </w:tabs>
    </w:pPr>
  </w:style>
  <w:style w:type="character" w:customStyle="1" w:styleId="HeaderChar">
    <w:name w:val="Header Char"/>
    <w:basedOn w:val="DefaultParagraphFont"/>
    <w:link w:val="Header"/>
    <w:uiPriority w:val="99"/>
    <w:rsid w:val="00C31CF0"/>
  </w:style>
  <w:style w:type="paragraph" w:styleId="Footer">
    <w:name w:val="footer"/>
    <w:basedOn w:val="Normal"/>
    <w:link w:val="FooterChar"/>
    <w:uiPriority w:val="99"/>
    <w:unhideWhenUsed/>
    <w:rsid w:val="00C31CF0"/>
    <w:pPr>
      <w:tabs>
        <w:tab w:val="center" w:pos="4680"/>
        <w:tab w:val="right" w:pos="9360"/>
      </w:tabs>
    </w:pPr>
  </w:style>
  <w:style w:type="character" w:customStyle="1" w:styleId="FooterChar">
    <w:name w:val="Footer Char"/>
    <w:basedOn w:val="DefaultParagraphFont"/>
    <w:link w:val="Footer"/>
    <w:uiPriority w:val="99"/>
    <w:rsid w:val="00C31CF0"/>
  </w:style>
  <w:style w:type="paragraph" w:customStyle="1" w:styleId="Image">
    <w:name w:val="Image"/>
    <w:basedOn w:val="Body"/>
    <w:qFormat/>
    <w:rsid w:val="001967A9"/>
    <w:pPr>
      <w:keepLines/>
      <w:contextualSpacing/>
    </w:pPr>
    <w:rPr>
      <w:szCs w:val="20"/>
    </w:rPr>
  </w:style>
  <w:style w:type="character" w:styleId="Strong">
    <w:name w:val="Strong"/>
    <w:basedOn w:val="DefaultParagraphFont"/>
    <w:uiPriority w:val="22"/>
    <w:qFormat/>
    <w:rsid w:val="005A1B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03016">
      <w:bodyDiv w:val="1"/>
      <w:marLeft w:val="0"/>
      <w:marRight w:val="0"/>
      <w:marTop w:val="0"/>
      <w:marBottom w:val="0"/>
      <w:divBdr>
        <w:top w:val="none" w:sz="0" w:space="0" w:color="auto"/>
        <w:left w:val="none" w:sz="0" w:space="0" w:color="auto"/>
        <w:bottom w:val="none" w:sz="0" w:space="0" w:color="auto"/>
        <w:right w:val="none" w:sz="0" w:space="0" w:color="auto"/>
      </w:divBdr>
    </w:div>
    <w:div w:id="169375859">
      <w:bodyDiv w:val="1"/>
      <w:marLeft w:val="0"/>
      <w:marRight w:val="0"/>
      <w:marTop w:val="0"/>
      <w:marBottom w:val="0"/>
      <w:divBdr>
        <w:top w:val="none" w:sz="0" w:space="0" w:color="auto"/>
        <w:left w:val="none" w:sz="0" w:space="0" w:color="auto"/>
        <w:bottom w:val="none" w:sz="0" w:space="0" w:color="auto"/>
        <w:right w:val="none" w:sz="0" w:space="0" w:color="auto"/>
      </w:divBdr>
    </w:div>
    <w:div w:id="235359496">
      <w:bodyDiv w:val="1"/>
      <w:marLeft w:val="0"/>
      <w:marRight w:val="0"/>
      <w:marTop w:val="0"/>
      <w:marBottom w:val="0"/>
      <w:divBdr>
        <w:top w:val="none" w:sz="0" w:space="0" w:color="auto"/>
        <w:left w:val="none" w:sz="0" w:space="0" w:color="auto"/>
        <w:bottom w:val="none" w:sz="0" w:space="0" w:color="auto"/>
        <w:right w:val="none" w:sz="0" w:space="0" w:color="auto"/>
      </w:divBdr>
    </w:div>
    <w:div w:id="286201057">
      <w:bodyDiv w:val="1"/>
      <w:marLeft w:val="0"/>
      <w:marRight w:val="0"/>
      <w:marTop w:val="0"/>
      <w:marBottom w:val="0"/>
      <w:divBdr>
        <w:top w:val="none" w:sz="0" w:space="0" w:color="auto"/>
        <w:left w:val="none" w:sz="0" w:space="0" w:color="auto"/>
        <w:bottom w:val="none" w:sz="0" w:space="0" w:color="auto"/>
        <w:right w:val="none" w:sz="0" w:space="0" w:color="auto"/>
      </w:divBdr>
      <w:divsChild>
        <w:div w:id="934947633">
          <w:marLeft w:val="0"/>
          <w:marRight w:val="0"/>
          <w:marTop w:val="0"/>
          <w:marBottom w:val="180"/>
          <w:divBdr>
            <w:top w:val="none" w:sz="0" w:space="0" w:color="auto"/>
            <w:left w:val="none" w:sz="0" w:space="0" w:color="auto"/>
            <w:bottom w:val="none" w:sz="0" w:space="0" w:color="auto"/>
            <w:right w:val="none" w:sz="0" w:space="0" w:color="auto"/>
          </w:divBdr>
          <w:divsChild>
            <w:div w:id="1560818743">
              <w:marLeft w:val="0"/>
              <w:marRight w:val="0"/>
              <w:marTop w:val="0"/>
              <w:marBottom w:val="0"/>
              <w:divBdr>
                <w:top w:val="none" w:sz="0" w:space="0" w:color="auto"/>
                <w:left w:val="none" w:sz="0" w:space="0" w:color="auto"/>
                <w:bottom w:val="none" w:sz="0" w:space="0" w:color="auto"/>
                <w:right w:val="none" w:sz="0" w:space="0" w:color="auto"/>
              </w:divBdr>
              <w:divsChild>
                <w:div w:id="1445809867">
                  <w:marLeft w:val="0"/>
                  <w:marRight w:val="0"/>
                  <w:marTop w:val="0"/>
                  <w:marBottom w:val="0"/>
                  <w:divBdr>
                    <w:top w:val="none" w:sz="0" w:space="0" w:color="auto"/>
                    <w:left w:val="none" w:sz="0" w:space="0" w:color="auto"/>
                    <w:bottom w:val="none" w:sz="0" w:space="0" w:color="auto"/>
                    <w:right w:val="none" w:sz="0" w:space="0" w:color="auto"/>
                  </w:divBdr>
                  <w:divsChild>
                    <w:div w:id="1125662153">
                      <w:marLeft w:val="0"/>
                      <w:marRight w:val="0"/>
                      <w:marTop w:val="0"/>
                      <w:marBottom w:val="0"/>
                      <w:divBdr>
                        <w:top w:val="none" w:sz="0" w:space="0" w:color="auto"/>
                        <w:left w:val="none" w:sz="0" w:space="0" w:color="auto"/>
                        <w:bottom w:val="none" w:sz="0" w:space="0" w:color="auto"/>
                        <w:right w:val="none" w:sz="0" w:space="0" w:color="auto"/>
                      </w:divBdr>
                      <w:divsChild>
                        <w:div w:id="806364114">
                          <w:marLeft w:val="0"/>
                          <w:marRight w:val="0"/>
                          <w:marTop w:val="0"/>
                          <w:marBottom w:val="0"/>
                          <w:divBdr>
                            <w:top w:val="none" w:sz="0" w:space="0" w:color="auto"/>
                            <w:left w:val="none" w:sz="0" w:space="0" w:color="auto"/>
                            <w:bottom w:val="none" w:sz="0" w:space="0" w:color="auto"/>
                            <w:right w:val="none" w:sz="0" w:space="0" w:color="auto"/>
                          </w:divBdr>
                          <w:divsChild>
                            <w:div w:id="171530956">
                              <w:marLeft w:val="0"/>
                              <w:marRight w:val="0"/>
                              <w:marTop w:val="0"/>
                              <w:marBottom w:val="0"/>
                              <w:divBdr>
                                <w:top w:val="none" w:sz="0" w:space="0" w:color="auto"/>
                                <w:left w:val="none" w:sz="0" w:space="0" w:color="auto"/>
                                <w:bottom w:val="none" w:sz="0" w:space="0" w:color="auto"/>
                                <w:right w:val="none" w:sz="0" w:space="0" w:color="auto"/>
                              </w:divBdr>
                            </w:div>
                            <w:div w:id="1534225337">
                              <w:marLeft w:val="0"/>
                              <w:marRight w:val="0"/>
                              <w:marTop w:val="0"/>
                              <w:marBottom w:val="0"/>
                              <w:divBdr>
                                <w:top w:val="none" w:sz="0" w:space="0" w:color="auto"/>
                                <w:left w:val="none" w:sz="0" w:space="0" w:color="auto"/>
                                <w:bottom w:val="none" w:sz="0" w:space="0" w:color="auto"/>
                                <w:right w:val="none" w:sz="0" w:space="0" w:color="auto"/>
                              </w:divBdr>
                            </w:div>
                            <w:div w:id="887761017">
                              <w:marLeft w:val="0"/>
                              <w:marRight w:val="0"/>
                              <w:marTop w:val="0"/>
                              <w:marBottom w:val="0"/>
                              <w:divBdr>
                                <w:top w:val="none" w:sz="0" w:space="0" w:color="auto"/>
                                <w:left w:val="none" w:sz="0" w:space="0" w:color="auto"/>
                                <w:bottom w:val="none" w:sz="0" w:space="0" w:color="auto"/>
                                <w:right w:val="none" w:sz="0" w:space="0" w:color="auto"/>
                              </w:divBdr>
                            </w:div>
                            <w:div w:id="799081082">
                              <w:marLeft w:val="0"/>
                              <w:marRight w:val="0"/>
                              <w:marTop w:val="0"/>
                              <w:marBottom w:val="0"/>
                              <w:divBdr>
                                <w:top w:val="none" w:sz="0" w:space="0" w:color="auto"/>
                                <w:left w:val="none" w:sz="0" w:space="0" w:color="auto"/>
                                <w:bottom w:val="none" w:sz="0" w:space="0" w:color="auto"/>
                                <w:right w:val="none" w:sz="0" w:space="0" w:color="auto"/>
                              </w:divBdr>
                            </w:div>
                            <w:div w:id="186141143">
                              <w:marLeft w:val="0"/>
                              <w:marRight w:val="0"/>
                              <w:marTop w:val="0"/>
                              <w:marBottom w:val="0"/>
                              <w:divBdr>
                                <w:top w:val="none" w:sz="0" w:space="0" w:color="auto"/>
                                <w:left w:val="none" w:sz="0" w:space="0" w:color="auto"/>
                                <w:bottom w:val="none" w:sz="0" w:space="0" w:color="auto"/>
                                <w:right w:val="none" w:sz="0" w:space="0" w:color="auto"/>
                              </w:divBdr>
                            </w:div>
                            <w:div w:id="1563908977">
                              <w:marLeft w:val="0"/>
                              <w:marRight w:val="0"/>
                              <w:marTop w:val="0"/>
                              <w:marBottom w:val="0"/>
                              <w:divBdr>
                                <w:top w:val="none" w:sz="0" w:space="0" w:color="auto"/>
                                <w:left w:val="none" w:sz="0" w:space="0" w:color="auto"/>
                                <w:bottom w:val="none" w:sz="0" w:space="0" w:color="auto"/>
                                <w:right w:val="none" w:sz="0" w:space="0" w:color="auto"/>
                              </w:divBdr>
                            </w:div>
                            <w:div w:id="747074823">
                              <w:marLeft w:val="0"/>
                              <w:marRight w:val="0"/>
                              <w:marTop w:val="0"/>
                              <w:marBottom w:val="0"/>
                              <w:divBdr>
                                <w:top w:val="none" w:sz="0" w:space="0" w:color="auto"/>
                                <w:left w:val="none" w:sz="0" w:space="0" w:color="auto"/>
                                <w:bottom w:val="none" w:sz="0" w:space="0" w:color="auto"/>
                                <w:right w:val="none" w:sz="0" w:space="0" w:color="auto"/>
                              </w:divBdr>
                            </w:div>
                            <w:div w:id="627247750">
                              <w:marLeft w:val="0"/>
                              <w:marRight w:val="0"/>
                              <w:marTop w:val="0"/>
                              <w:marBottom w:val="0"/>
                              <w:divBdr>
                                <w:top w:val="none" w:sz="0" w:space="0" w:color="auto"/>
                                <w:left w:val="none" w:sz="0" w:space="0" w:color="auto"/>
                                <w:bottom w:val="none" w:sz="0" w:space="0" w:color="auto"/>
                                <w:right w:val="none" w:sz="0" w:space="0" w:color="auto"/>
                              </w:divBdr>
                            </w:div>
                            <w:div w:id="12636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650150">
      <w:bodyDiv w:val="1"/>
      <w:marLeft w:val="0"/>
      <w:marRight w:val="0"/>
      <w:marTop w:val="0"/>
      <w:marBottom w:val="0"/>
      <w:divBdr>
        <w:top w:val="none" w:sz="0" w:space="0" w:color="auto"/>
        <w:left w:val="none" w:sz="0" w:space="0" w:color="auto"/>
        <w:bottom w:val="none" w:sz="0" w:space="0" w:color="auto"/>
        <w:right w:val="none" w:sz="0" w:space="0" w:color="auto"/>
      </w:divBdr>
    </w:div>
    <w:div w:id="445197295">
      <w:bodyDiv w:val="1"/>
      <w:marLeft w:val="0"/>
      <w:marRight w:val="0"/>
      <w:marTop w:val="0"/>
      <w:marBottom w:val="0"/>
      <w:divBdr>
        <w:top w:val="none" w:sz="0" w:space="0" w:color="auto"/>
        <w:left w:val="none" w:sz="0" w:space="0" w:color="auto"/>
        <w:bottom w:val="none" w:sz="0" w:space="0" w:color="auto"/>
        <w:right w:val="none" w:sz="0" w:space="0" w:color="auto"/>
      </w:divBdr>
    </w:div>
    <w:div w:id="553273112">
      <w:bodyDiv w:val="1"/>
      <w:marLeft w:val="0"/>
      <w:marRight w:val="0"/>
      <w:marTop w:val="0"/>
      <w:marBottom w:val="0"/>
      <w:divBdr>
        <w:top w:val="none" w:sz="0" w:space="0" w:color="auto"/>
        <w:left w:val="none" w:sz="0" w:space="0" w:color="auto"/>
        <w:bottom w:val="none" w:sz="0" w:space="0" w:color="auto"/>
        <w:right w:val="none" w:sz="0" w:space="0" w:color="auto"/>
      </w:divBdr>
    </w:div>
    <w:div w:id="597717721">
      <w:bodyDiv w:val="1"/>
      <w:marLeft w:val="0"/>
      <w:marRight w:val="0"/>
      <w:marTop w:val="0"/>
      <w:marBottom w:val="0"/>
      <w:divBdr>
        <w:top w:val="none" w:sz="0" w:space="0" w:color="auto"/>
        <w:left w:val="none" w:sz="0" w:space="0" w:color="auto"/>
        <w:bottom w:val="none" w:sz="0" w:space="0" w:color="auto"/>
        <w:right w:val="none" w:sz="0" w:space="0" w:color="auto"/>
      </w:divBdr>
    </w:div>
    <w:div w:id="678198020">
      <w:bodyDiv w:val="1"/>
      <w:marLeft w:val="0"/>
      <w:marRight w:val="0"/>
      <w:marTop w:val="0"/>
      <w:marBottom w:val="0"/>
      <w:divBdr>
        <w:top w:val="none" w:sz="0" w:space="0" w:color="auto"/>
        <w:left w:val="none" w:sz="0" w:space="0" w:color="auto"/>
        <w:bottom w:val="none" w:sz="0" w:space="0" w:color="auto"/>
        <w:right w:val="none" w:sz="0" w:space="0" w:color="auto"/>
      </w:divBdr>
      <w:divsChild>
        <w:div w:id="408116495">
          <w:marLeft w:val="0"/>
          <w:marRight w:val="0"/>
          <w:marTop w:val="0"/>
          <w:marBottom w:val="0"/>
          <w:divBdr>
            <w:top w:val="none" w:sz="0" w:space="0" w:color="auto"/>
            <w:left w:val="none" w:sz="0" w:space="0" w:color="auto"/>
            <w:bottom w:val="none" w:sz="0" w:space="0" w:color="auto"/>
            <w:right w:val="none" w:sz="0" w:space="0" w:color="auto"/>
          </w:divBdr>
        </w:div>
        <w:div w:id="999651261">
          <w:marLeft w:val="0"/>
          <w:marRight w:val="0"/>
          <w:marTop w:val="0"/>
          <w:marBottom w:val="0"/>
          <w:divBdr>
            <w:top w:val="none" w:sz="0" w:space="0" w:color="auto"/>
            <w:left w:val="none" w:sz="0" w:space="0" w:color="auto"/>
            <w:bottom w:val="none" w:sz="0" w:space="0" w:color="auto"/>
            <w:right w:val="none" w:sz="0" w:space="0" w:color="auto"/>
          </w:divBdr>
        </w:div>
        <w:div w:id="1215046192">
          <w:marLeft w:val="0"/>
          <w:marRight w:val="0"/>
          <w:marTop w:val="0"/>
          <w:marBottom w:val="0"/>
          <w:divBdr>
            <w:top w:val="none" w:sz="0" w:space="0" w:color="auto"/>
            <w:left w:val="none" w:sz="0" w:space="0" w:color="auto"/>
            <w:bottom w:val="none" w:sz="0" w:space="0" w:color="auto"/>
            <w:right w:val="none" w:sz="0" w:space="0" w:color="auto"/>
          </w:divBdr>
        </w:div>
        <w:div w:id="454442868">
          <w:marLeft w:val="0"/>
          <w:marRight w:val="0"/>
          <w:marTop w:val="0"/>
          <w:marBottom w:val="0"/>
          <w:divBdr>
            <w:top w:val="none" w:sz="0" w:space="0" w:color="auto"/>
            <w:left w:val="none" w:sz="0" w:space="0" w:color="auto"/>
            <w:bottom w:val="none" w:sz="0" w:space="0" w:color="auto"/>
            <w:right w:val="none" w:sz="0" w:space="0" w:color="auto"/>
          </w:divBdr>
        </w:div>
        <w:div w:id="1610432397">
          <w:marLeft w:val="0"/>
          <w:marRight w:val="0"/>
          <w:marTop w:val="0"/>
          <w:marBottom w:val="0"/>
          <w:divBdr>
            <w:top w:val="none" w:sz="0" w:space="0" w:color="auto"/>
            <w:left w:val="none" w:sz="0" w:space="0" w:color="auto"/>
            <w:bottom w:val="none" w:sz="0" w:space="0" w:color="auto"/>
            <w:right w:val="none" w:sz="0" w:space="0" w:color="auto"/>
          </w:divBdr>
        </w:div>
      </w:divsChild>
    </w:div>
    <w:div w:id="701394807">
      <w:bodyDiv w:val="1"/>
      <w:marLeft w:val="0"/>
      <w:marRight w:val="0"/>
      <w:marTop w:val="0"/>
      <w:marBottom w:val="0"/>
      <w:divBdr>
        <w:top w:val="none" w:sz="0" w:space="0" w:color="auto"/>
        <w:left w:val="none" w:sz="0" w:space="0" w:color="auto"/>
        <w:bottom w:val="none" w:sz="0" w:space="0" w:color="auto"/>
        <w:right w:val="none" w:sz="0" w:space="0" w:color="auto"/>
      </w:divBdr>
    </w:div>
    <w:div w:id="820318024">
      <w:bodyDiv w:val="1"/>
      <w:marLeft w:val="0"/>
      <w:marRight w:val="0"/>
      <w:marTop w:val="0"/>
      <w:marBottom w:val="0"/>
      <w:divBdr>
        <w:top w:val="none" w:sz="0" w:space="0" w:color="auto"/>
        <w:left w:val="none" w:sz="0" w:space="0" w:color="auto"/>
        <w:bottom w:val="none" w:sz="0" w:space="0" w:color="auto"/>
        <w:right w:val="none" w:sz="0" w:space="0" w:color="auto"/>
      </w:divBdr>
    </w:div>
    <w:div w:id="848787559">
      <w:bodyDiv w:val="1"/>
      <w:marLeft w:val="0"/>
      <w:marRight w:val="0"/>
      <w:marTop w:val="0"/>
      <w:marBottom w:val="0"/>
      <w:divBdr>
        <w:top w:val="none" w:sz="0" w:space="0" w:color="auto"/>
        <w:left w:val="none" w:sz="0" w:space="0" w:color="auto"/>
        <w:bottom w:val="none" w:sz="0" w:space="0" w:color="auto"/>
        <w:right w:val="none" w:sz="0" w:space="0" w:color="auto"/>
      </w:divBdr>
    </w:div>
    <w:div w:id="889073252">
      <w:bodyDiv w:val="1"/>
      <w:marLeft w:val="0"/>
      <w:marRight w:val="0"/>
      <w:marTop w:val="0"/>
      <w:marBottom w:val="0"/>
      <w:divBdr>
        <w:top w:val="none" w:sz="0" w:space="0" w:color="auto"/>
        <w:left w:val="none" w:sz="0" w:space="0" w:color="auto"/>
        <w:bottom w:val="none" w:sz="0" w:space="0" w:color="auto"/>
        <w:right w:val="none" w:sz="0" w:space="0" w:color="auto"/>
      </w:divBdr>
    </w:div>
    <w:div w:id="928197514">
      <w:bodyDiv w:val="1"/>
      <w:marLeft w:val="0"/>
      <w:marRight w:val="0"/>
      <w:marTop w:val="0"/>
      <w:marBottom w:val="0"/>
      <w:divBdr>
        <w:top w:val="none" w:sz="0" w:space="0" w:color="auto"/>
        <w:left w:val="none" w:sz="0" w:space="0" w:color="auto"/>
        <w:bottom w:val="none" w:sz="0" w:space="0" w:color="auto"/>
        <w:right w:val="none" w:sz="0" w:space="0" w:color="auto"/>
      </w:divBdr>
    </w:div>
    <w:div w:id="1427728190">
      <w:bodyDiv w:val="1"/>
      <w:marLeft w:val="0"/>
      <w:marRight w:val="0"/>
      <w:marTop w:val="0"/>
      <w:marBottom w:val="0"/>
      <w:divBdr>
        <w:top w:val="none" w:sz="0" w:space="0" w:color="auto"/>
        <w:left w:val="none" w:sz="0" w:space="0" w:color="auto"/>
        <w:bottom w:val="none" w:sz="0" w:space="0" w:color="auto"/>
        <w:right w:val="none" w:sz="0" w:space="0" w:color="auto"/>
      </w:divBdr>
    </w:div>
    <w:div w:id="1484811736">
      <w:bodyDiv w:val="1"/>
      <w:marLeft w:val="0"/>
      <w:marRight w:val="0"/>
      <w:marTop w:val="0"/>
      <w:marBottom w:val="0"/>
      <w:divBdr>
        <w:top w:val="none" w:sz="0" w:space="0" w:color="auto"/>
        <w:left w:val="none" w:sz="0" w:space="0" w:color="auto"/>
        <w:bottom w:val="none" w:sz="0" w:space="0" w:color="auto"/>
        <w:right w:val="none" w:sz="0" w:space="0" w:color="auto"/>
      </w:divBdr>
    </w:div>
    <w:div w:id="1533684042">
      <w:bodyDiv w:val="1"/>
      <w:marLeft w:val="0"/>
      <w:marRight w:val="0"/>
      <w:marTop w:val="0"/>
      <w:marBottom w:val="0"/>
      <w:divBdr>
        <w:top w:val="none" w:sz="0" w:space="0" w:color="auto"/>
        <w:left w:val="none" w:sz="0" w:space="0" w:color="auto"/>
        <w:bottom w:val="none" w:sz="0" w:space="0" w:color="auto"/>
        <w:right w:val="none" w:sz="0" w:space="0" w:color="auto"/>
      </w:divBdr>
      <w:divsChild>
        <w:div w:id="1730033685">
          <w:marLeft w:val="0"/>
          <w:marRight w:val="0"/>
          <w:marTop w:val="0"/>
          <w:marBottom w:val="0"/>
          <w:divBdr>
            <w:top w:val="none" w:sz="0" w:space="0" w:color="auto"/>
            <w:left w:val="none" w:sz="0" w:space="0" w:color="auto"/>
            <w:bottom w:val="none" w:sz="0" w:space="0" w:color="auto"/>
            <w:right w:val="none" w:sz="0" w:space="0" w:color="auto"/>
          </w:divBdr>
        </w:div>
        <w:div w:id="667950555">
          <w:marLeft w:val="0"/>
          <w:marRight w:val="0"/>
          <w:marTop w:val="0"/>
          <w:marBottom w:val="0"/>
          <w:divBdr>
            <w:top w:val="none" w:sz="0" w:space="0" w:color="auto"/>
            <w:left w:val="none" w:sz="0" w:space="0" w:color="auto"/>
            <w:bottom w:val="none" w:sz="0" w:space="0" w:color="auto"/>
            <w:right w:val="none" w:sz="0" w:space="0" w:color="auto"/>
          </w:divBdr>
        </w:div>
        <w:div w:id="1485008910">
          <w:marLeft w:val="0"/>
          <w:marRight w:val="0"/>
          <w:marTop w:val="0"/>
          <w:marBottom w:val="0"/>
          <w:divBdr>
            <w:top w:val="none" w:sz="0" w:space="0" w:color="auto"/>
            <w:left w:val="none" w:sz="0" w:space="0" w:color="auto"/>
            <w:bottom w:val="none" w:sz="0" w:space="0" w:color="auto"/>
            <w:right w:val="none" w:sz="0" w:space="0" w:color="auto"/>
          </w:divBdr>
        </w:div>
        <w:div w:id="17632816">
          <w:marLeft w:val="0"/>
          <w:marRight w:val="0"/>
          <w:marTop w:val="0"/>
          <w:marBottom w:val="0"/>
          <w:divBdr>
            <w:top w:val="none" w:sz="0" w:space="0" w:color="auto"/>
            <w:left w:val="none" w:sz="0" w:space="0" w:color="auto"/>
            <w:bottom w:val="none" w:sz="0" w:space="0" w:color="auto"/>
            <w:right w:val="none" w:sz="0" w:space="0" w:color="auto"/>
          </w:divBdr>
        </w:div>
        <w:div w:id="1541479612">
          <w:marLeft w:val="0"/>
          <w:marRight w:val="0"/>
          <w:marTop w:val="0"/>
          <w:marBottom w:val="0"/>
          <w:divBdr>
            <w:top w:val="none" w:sz="0" w:space="0" w:color="auto"/>
            <w:left w:val="none" w:sz="0" w:space="0" w:color="auto"/>
            <w:bottom w:val="none" w:sz="0" w:space="0" w:color="auto"/>
            <w:right w:val="none" w:sz="0" w:space="0" w:color="auto"/>
          </w:divBdr>
        </w:div>
        <w:div w:id="1622960698">
          <w:marLeft w:val="0"/>
          <w:marRight w:val="0"/>
          <w:marTop w:val="0"/>
          <w:marBottom w:val="0"/>
          <w:divBdr>
            <w:top w:val="none" w:sz="0" w:space="0" w:color="auto"/>
            <w:left w:val="none" w:sz="0" w:space="0" w:color="auto"/>
            <w:bottom w:val="none" w:sz="0" w:space="0" w:color="auto"/>
            <w:right w:val="none" w:sz="0" w:space="0" w:color="auto"/>
          </w:divBdr>
        </w:div>
      </w:divsChild>
    </w:div>
    <w:div w:id="1752004188">
      <w:bodyDiv w:val="1"/>
      <w:marLeft w:val="0"/>
      <w:marRight w:val="0"/>
      <w:marTop w:val="0"/>
      <w:marBottom w:val="0"/>
      <w:divBdr>
        <w:top w:val="none" w:sz="0" w:space="0" w:color="auto"/>
        <w:left w:val="none" w:sz="0" w:space="0" w:color="auto"/>
        <w:bottom w:val="none" w:sz="0" w:space="0" w:color="auto"/>
        <w:right w:val="none" w:sz="0" w:space="0" w:color="auto"/>
      </w:divBdr>
    </w:div>
    <w:div w:id="1926959737">
      <w:bodyDiv w:val="1"/>
      <w:marLeft w:val="0"/>
      <w:marRight w:val="0"/>
      <w:marTop w:val="0"/>
      <w:marBottom w:val="0"/>
      <w:divBdr>
        <w:top w:val="none" w:sz="0" w:space="0" w:color="auto"/>
        <w:left w:val="none" w:sz="0" w:space="0" w:color="auto"/>
        <w:bottom w:val="none" w:sz="0" w:space="0" w:color="auto"/>
        <w:right w:val="none" w:sz="0" w:space="0" w:color="auto"/>
      </w:divBdr>
      <w:divsChild>
        <w:div w:id="1120806913">
          <w:marLeft w:val="0"/>
          <w:marRight w:val="0"/>
          <w:marTop w:val="0"/>
          <w:marBottom w:val="0"/>
          <w:divBdr>
            <w:top w:val="none" w:sz="0" w:space="0" w:color="auto"/>
            <w:left w:val="none" w:sz="0" w:space="0" w:color="auto"/>
            <w:bottom w:val="none" w:sz="0" w:space="0" w:color="auto"/>
            <w:right w:val="none" w:sz="0" w:space="0" w:color="auto"/>
          </w:divBdr>
        </w:div>
        <w:div w:id="1136870234">
          <w:marLeft w:val="0"/>
          <w:marRight w:val="0"/>
          <w:marTop w:val="0"/>
          <w:marBottom w:val="0"/>
          <w:divBdr>
            <w:top w:val="none" w:sz="0" w:space="0" w:color="auto"/>
            <w:left w:val="none" w:sz="0" w:space="0" w:color="auto"/>
            <w:bottom w:val="none" w:sz="0" w:space="0" w:color="auto"/>
            <w:right w:val="none" w:sz="0" w:space="0" w:color="auto"/>
          </w:divBdr>
        </w:div>
        <w:div w:id="1634434773">
          <w:marLeft w:val="0"/>
          <w:marRight w:val="0"/>
          <w:marTop w:val="0"/>
          <w:marBottom w:val="0"/>
          <w:divBdr>
            <w:top w:val="none" w:sz="0" w:space="0" w:color="auto"/>
            <w:left w:val="none" w:sz="0" w:space="0" w:color="auto"/>
            <w:bottom w:val="none" w:sz="0" w:space="0" w:color="auto"/>
            <w:right w:val="none" w:sz="0" w:space="0" w:color="auto"/>
          </w:divBdr>
        </w:div>
        <w:div w:id="1757314643">
          <w:marLeft w:val="0"/>
          <w:marRight w:val="0"/>
          <w:marTop w:val="0"/>
          <w:marBottom w:val="0"/>
          <w:divBdr>
            <w:top w:val="none" w:sz="0" w:space="0" w:color="auto"/>
            <w:left w:val="none" w:sz="0" w:space="0" w:color="auto"/>
            <w:bottom w:val="none" w:sz="0" w:space="0" w:color="auto"/>
            <w:right w:val="none" w:sz="0" w:space="0" w:color="auto"/>
          </w:divBdr>
        </w:div>
        <w:div w:id="1480414393">
          <w:marLeft w:val="0"/>
          <w:marRight w:val="0"/>
          <w:marTop w:val="0"/>
          <w:marBottom w:val="0"/>
          <w:divBdr>
            <w:top w:val="none" w:sz="0" w:space="0" w:color="auto"/>
            <w:left w:val="none" w:sz="0" w:space="0" w:color="auto"/>
            <w:bottom w:val="none" w:sz="0" w:space="0" w:color="auto"/>
            <w:right w:val="none" w:sz="0" w:space="0" w:color="auto"/>
          </w:divBdr>
        </w:div>
        <w:div w:id="1733656064">
          <w:marLeft w:val="0"/>
          <w:marRight w:val="0"/>
          <w:marTop w:val="0"/>
          <w:marBottom w:val="0"/>
          <w:divBdr>
            <w:top w:val="none" w:sz="0" w:space="0" w:color="auto"/>
            <w:left w:val="none" w:sz="0" w:space="0" w:color="auto"/>
            <w:bottom w:val="none" w:sz="0" w:space="0" w:color="auto"/>
            <w:right w:val="none" w:sz="0" w:space="0" w:color="auto"/>
          </w:divBdr>
        </w:div>
      </w:divsChild>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sChild>
        <w:div w:id="1255632249">
          <w:marLeft w:val="0"/>
          <w:marRight w:val="0"/>
          <w:marTop w:val="0"/>
          <w:marBottom w:val="180"/>
          <w:divBdr>
            <w:top w:val="none" w:sz="0" w:space="0" w:color="auto"/>
            <w:left w:val="none" w:sz="0" w:space="0" w:color="auto"/>
            <w:bottom w:val="none" w:sz="0" w:space="0" w:color="auto"/>
            <w:right w:val="none" w:sz="0" w:space="0" w:color="auto"/>
          </w:divBdr>
          <w:divsChild>
            <w:div w:id="538787152">
              <w:marLeft w:val="0"/>
              <w:marRight w:val="0"/>
              <w:marTop w:val="0"/>
              <w:marBottom w:val="0"/>
              <w:divBdr>
                <w:top w:val="none" w:sz="0" w:space="0" w:color="auto"/>
                <w:left w:val="none" w:sz="0" w:space="0" w:color="auto"/>
                <w:bottom w:val="none" w:sz="0" w:space="0" w:color="auto"/>
                <w:right w:val="none" w:sz="0" w:space="0" w:color="auto"/>
              </w:divBdr>
              <w:divsChild>
                <w:div w:id="219096808">
                  <w:marLeft w:val="0"/>
                  <w:marRight w:val="0"/>
                  <w:marTop w:val="0"/>
                  <w:marBottom w:val="0"/>
                  <w:divBdr>
                    <w:top w:val="none" w:sz="0" w:space="0" w:color="auto"/>
                    <w:left w:val="none" w:sz="0" w:space="0" w:color="auto"/>
                    <w:bottom w:val="none" w:sz="0" w:space="0" w:color="auto"/>
                    <w:right w:val="none" w:sz="0" w:space="0" w:color="auto"/>
                  </w:divBdr>
                  <w:divsChild>
                    <w:div w:id="1934508330">
                      <w:marLeft w:val="0"/>
                      <w:marRight w:val="0"/>
                      <w:marTop w:val="0"/>
                      <w:marBottom w:val="0"/>
                      <w:divBdr>
                        <w:top w:val="none" w:sz="0" w:space="0" w:color="auto"/>
                        <w:left w:val="none" w:sz="0" w:space="0" w:color="auto"/>
                        <w:bottom w:val="none" w:sz="0" w:space="0" w:color="auto"/>
                        <w:right w:val="none" w:sz="0" w:space="0" w:color="auto"/>
                      </w:divBdr>
                      <w:divsChild>
                        <w:div w:id="1697580422">
                          <w:marLeft w:val="0"/>
                          <w:marRight w:val="0"/>
                          <w:marTop w:val="0"/>
                          <w:marBottom w:val="0"/>
                          <w:divBdr>
                            <w:top w:val="none" w:sz="0" w:space="0" w:color="auto"/>
                            <w:left w:val="none" w:sz="0" w:space="0" w:color="auto"/>
                            <w:bottom w:val="none" w:sz="0" w:space="0" w:color="auto"/>
                            <w:right w:val="none" w:sz="0" w:space="0" w:color="auto"/>
                          </w:divBdr>
                          <w:divsChild>
                            <w:div w:id="1243031085">
                              <w:marLeft w:val="0"/>
                              <w:marRight w:val="0"/>
                              <w:marTop w:val="0"/>
                              <w:marBottom w:val="0"/>
                              <w:divBdr>
                                <w:top w:val="none" w:sz="0" w:space="0" w:color="auto"/>
                                <w:left w:val="none" w:sz="0" w:space="0" w:color="auto"/>
                                <w:bottom w:val="none" w:sz="0" w:space="0" w:color="auto"/>
                                <w:right w:val="none" w:sz="0" w:space="0" w:color="auto"/>
                              </w:divBdr>
                            </w:div>
                            <w:div w:id="305866756">
                              <w:marLeft w:val="0"/>
                              <w:marRight w:val="0"/>
                              <w:marTop w:val="0"/>
                              <w:marBottom w:val="0"/>
                              <w:divBdr>
                                <w:top w:val="none" w:sz="0" w:space="0" w:color="auto"/>
                                <w:left w:val="none" w:sz="0" w:space="0" w:color="auto"/>
                                <w:bottom w:val="none" w:sz="0" w:space="0" w:color="auto"/>
                                <w:right w:val="none" w:sz="0" w:space="0" w:color="auto"/>
                              </w:divBdr>
                            </w:div>
                            <w:div w:id="1142429914">
                              <w:marLeft w:val="0"/>
                              <w:marRight w:val="0"/>
                              <w:marTop w:val="0"/>
                              <w:marBottom w:val="0"/>
                              <w:divBdr>
                                <w:top w:val="none" w:sz="0" w:space="0" w:color="auto"/>
                                <w:left w:val="none" w:sz="0" w:space="0" w:color="auto"/>
                                <w:bottom w:val="none" w:sz="0" w:space="0" w:color="auto"/>
                                <w:right w:val="none" w:sz="0" w:space="0" w:color="auto"/>
                              </w:divBdr>
                            </w:div>
                            <w:div w:id="2066953795">
                              <w:marLeft w:val="0"/>
                              <w:marRight w:val="0"/>
                              <w:marTop w:val="0"/>
                              <w:marBottom w:val="0"/>
                              <w:divBdr>
                                <w:top w:val="none" w:sz="0" w:space="0" w:color="auto"/>
                                <w:left w:val="none" w:sz="0" w:space="0" w:color="auto"/>
                                <w:bottom w:val="none" w:sz="0" w:space="0" w:color="auto"/>
                                <w:right w:val="none" w:sz="0" w:space="0" w:color="auto"/>
                              </w:divBdr>
                            </w:div>
                            <w:div w:id="834029520">
                              <w:marLeft w:val="0"/>
                              <w:marRight w:val="0"/>
                              <w:marTop w:val="0"/>
                              <w:marBottom w:val="0"/>
                              <w:divBdr>
                                <w:top w:val="none" w:sz="0" w:space="0" w:color="auto"/>
                                <w:left w:val="none" w:sz="0" w:space="0" w:color="auto"/>
                                <w:bottom w:val="none" w:sz="0" w:space="0" w:color="auto"/>
                                <w:right w:val="none" w:sz="0" w:space="0" w:color="auto"/>
                              </w:divBdr>
                            </w:div>
                            <w:div w:id="175702407">
                              <w:marLeft w:val="0"/>
                              <w:marRight w:val="0"/>
                              <w:marTop w:val="0"/>
                              <w:marBottom w:val="0"/>
                              <w:divBdr>
                                <w:top w:val="none" w:sz="0" w:space="0" w:color="auto"/>
                                <w:left w:val="none" w:sz="0" w:space="0" w:color="auto"/>
                                <w:bottom w:val="none" w:sz="0" w:space="0" w:color="auto"/>
                                <w:right w:val="none" w:sz="0" w:space="0" w:color="auto"/>
                              </w:divBdr>
                            </w:div>
                            <w:div w:id="489908549">
                              <w:marLeft w:val="0"/>
                              <w:marRight w:val="0"/>
                              <w:marTop w:val="0"/>
                              <w:marBottom w:val="0"/>
                              <w:divBdr>
                                <w:top w:val="none" w:sz="0" w:space="0" w:color="auto"/>
                                <w:left w:val="none" w:sz="0" w:space="0" w:color="auto"/>
                                <w:bottom w:val="none" w:sz="0" w:space="0" w:color="auto"/>
                                <w:right w:val="none" w:sz="0" w:space="0" w:color="auto"/>
                              </w:divBdr>
                            </w:div>
                            <w:div w:id="610359341">
                              <w:marLeft w:val="0"/>
                              <w:marRight w:val="0"/>
                              <w:marTop w:val="0"/>
                              <w:marBottom w:val="0"/>
                              <w:divBdr>
                                <w:top w:val="none" w:sz="0" w:space="0" w:color="auto"/>
                                <w:left w:val="none" w:sz="0" w:space="0" w:color="auto"/>
                                <w:bottom w:val="none" w:sz="0" w:space="0" w:color="auto"/>
                                <w:right w:val="none" w:sz="0" w:space="0" w:color="auto"/>
                              </w:divBdr>
                            </w:div>
                            <w:div w:id="16788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864560">
      <w:bodyDiv w:val="1"/>
      <w:marLeft w:val="0"/>
      <w:marRight w:val="0"/>
      <w:marTop w:val="0"/>
      <w:marBottom w:val="0"/>
      <w:divBdr>
        <w:top w:val="none" w:sz="0" w:space="0" w:color="auto"/>
        <w:left w:val="none" w:sz="0" w:space="0" w:color="auto"/>
        <w:bottom w:val="none" w:sz="0" w:space="0" w:color="auto"/>
        <w:right w:val="none" w:sz="0" w:space="0" w:color="auto"/>
      </w:divBdr>
    </w:div>
    <w:div w:id="2077848934">
      <w:bodyDiv w:val="1"/>
      <w:marLeft w:val="0"/>
      <w:marRight w:val="0"/>
      <w:marTop w:val="0"/>
      <w:marBottom w:val="0"/>
      <w:divBdr>
        <w:top w:val="none" w:sz="0" w:space="0" w:color="auto"/>
        <w:left w:val="none" w:sz="0" w:space="0" w:color="auto"/>
        <w:bottom w:val="none" w:sz="0" w:space="0" w:color="auto"/>
        <w:right w:val="none" w:sz="0" w:space="0" w:color="auto"/>
      </w:divBdr>
    </w:div>
    <w:div w:id="2137408349">
      <w:bodyDiv w:val="1"/>
      <w:marLeft w:val="0"/>
      <w:marRight w:val="0"/>
      <w:marTop w:val="0"/>
      <w:marBottom w:val="0"/>
      <w:divBdr>
        <w:top w:val="none" w:sz="0" w:space="0" w:color="auto"/>
        <w:left w:val="none" w:sz="0" w:space="0" w:color="auto"/>
        <w:bottom w:val="none" w:sz="0" w:space="0" w:color="auto"/>
        <w:right w:val="none" w:sz="0" w:space="0" w:color="auto"/>
      </w:divBdr>
      <w:divsChild>
        <w:div w:id="1763450986">
          <w:marLeft w:val="0"/>
          <w:marRight w:val="0"/>
          <w:marTop w:val="0"/>
          <w:marBottom w:val="0"/>
          <w:divBdr>
            <w:top w:val="none" w:sz="0" w:space="0" w:color="auto"/>
            <w:left w:val="none" w:sz="0" w:space="0" w:color="auto"/>
            <w:bottom w:val="none" w:sz="0" w:space="0" w:color="auto"/>
            <w:right w:val="none" w:sz="0" w:space="0" w:color="auto"/>
          </w:divBdr>
        </w:div>
        <w:div w:id="658382902">
          <w:marLeft w:val="0"/>
          <w:marRight w:val="0"/>
          <w:marTop w:val="0"/>
          <w:marBottom w:val="0"/>
          <w:divBdr>
            <w:top w:val="none" w:sz="0" w:space="0" w:color="auto"/>
            <w:left w:val="none" w:sz="0" w:space="0" w:color="auto"/>
            <w:bottom w:val="none" w:sz="0" w:space="0" w:color="auto"/>
            <w:right w:val="none" w:sz="0" w:space="0" w:color="auto"/>
          </w:divBdr>
        </w:div>
        <w:div w:id="1011688507">
          <w:marLeft w:val="0"/>
          <w:marRight w:val="0"/>
          <w:marTop w:val="0"/>
          <w:marBottom w:val="0"/>
          <w:divBdr>
            <w:top w:val="none" w:sz="0" w:space="0" w:color="auto"/>
            <w:left w:val="none" w:sz="0" w:space="0" w:color="auto"/>
            <w:bottom w:val="none" w:sz="0" w:space="0" w:color="auto"/>
            <w:right w:val="none" w:sz="0" w:space="0" w:color="auto"/>
          </w:divBdr>
        </w:div>
        <w:div w:id="1843200811">
          <w:marLeft w:val="0"/>
          <w:marRight w:val="0"/>
          <w:marTop w:val="0"/>
          <w:marBottom w:val="0"/>
          <w:divBdr>
            <w:top w:val="none" w:sz="0" w:space="0" w:color="auto"/>
            <w:left w:val="none" w:sz="0" w:space="0" w:color="auto"/>
            <w:bottom w:val="none" w:sz="0" w:space="0" w:color="auto"/>
            <w:right w:val="none" w:sz="0" w:space="0" w:color="auto"/>
          </w:divBdr>
        </w:div>
        <w:div w:id="2853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12</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messiahlc@outlook.com</dc:creator>
  <cp:keywords/>
  <dc:description/>
  <cp:lastModifiedBy>Justin Hesterman</cp:lastModifiedBy>
  <cp:revision>5</cp:revision>
  <cp:lastPrinted>2026-11-06T00:00:00Z</cp:lastPrinted>
  <dcterms:created xsi:type="dcterms:W3CDTF">2026-11-05T21:48:00Z</dcterms:created>
  <dcterms:modified xsi:type="dcterms:W3CDTF">2026-11-06T00:04:00Z</dcterms:modified>
</cp:coreProperties>
</file>