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F49941D" w14:textId="06628CEA" w:rsidR="0022592F" w:rsidRPr="0022592F" w:rsidRDefault="00575C9F" w:rsidP="0022592F">
      <w:pPr>
        <w:pStyle w:val="Caption1"/>
        <w:spacing w:before="0" w:beforeAutospacing="0" w:after="0" w:afterAutospacing="0"/>
        <w:rPr>
          <w:rFonts w:ascii="Calisto MT" w:hAnsi="Calisto MT"/>
          <w:b/>
          <w:bCs/>
          <w:color w:val="000000"/>
          <w:sz w:val="32"/>
          <w:szCs w:val="32"/>
        </w:rPr>
      </w:pPr>
      <w:r>
        <w:rPr>
          <w:rFonts w:ascii="Calisto MT" w:hAnsi="Calisto MT"/>
          <w:b/>
          <w:bCs/>
          <w:color w:val="000000"/>
          <w:sz w:val="32"/>
          <w:szCs w:val="32"/>
        </w:rPr>
        <w:t xml:space="preserve"> </w:t>
      </w:r>
    </w:p>
    <w:p w14:paraId="007E900F" w14:textId="06F32E64" w:rsidR="00246C2A" w:rsidRPr="00942AF1" w:rsidRDefault="007C0442" w:rsidP="0022592F">
      <w:pPr>
        <w:pStyle w:val="Caption1"/>
        <w:spacing w:before="0" w:beforeAutospacing="0" w:after="0" w:afterAutospacing="0"/>
        <w:jc w:val="center"/>
        <w:rPr>
          <w:rFonts w:ascii="Calisto MT" w:hAnsi="Calisto MT"/>
          <w:b/>
          <w:bCs/>
          <w:color w:val="000000"/>
          <w:sz w:val="68"/>
          <w:szCs w:val="68"/>
        </w:rPr>
      </w:pPr>
      <w:r>
        <w:rPr>
          <w:rFonts w:ascii="Calisto MT" w:hAnsi="Calisto MT"/>
          <w:b/>
          <w:bCs/>
          <w:color w:val="000000"/>
          <w:sz w:val="68"/>
          <w:szCs w:val="68"/>
        </w:rPr>
        <w:t>Seventh</w:t>
      </w:r>
      <w:r w:rsidR="00E72FF8">
        <w:rPr>
          <w:rFonts w:ascii="Calisto MT" w:hAnsi="Calisto MT"/>
          <w:b/>
          <w:bCs/>
          <w:color w:val="000000"/>
          <w:sz w:val="68"/>
          <w:szCs w:val="68"/>
        </w:rPr>
        <w:t xml:space="preserve"> Sunday After Pentecost</w:t>
      </w:r>
    </w:p>
    <w:p w14:paraId="301DB942" w14:textId="098DE005" w:rsidR="006170E5" w:rsidRPr="0048684C" w:rsidRDefault="00E72FF8" w:rsidP="0048684C">
      <w:pPr>
        <w:pStyle w:val="Caption1"/>
        <w:spacing w:before="0" w:beforeAutospacing="0" w:after="0" w:afterAutospacing="0"/>
        <w:jc w:val="center"/>
        <w:rPr>
          <w:rFonts w:ascii="Calisto MT" w:hAnsi="Calisto MT"/>
          <w:b/>
          <w:bCs/>
          <w:color w:val="000000"/>
          <w:sz w:val="64"/>
          <w:szCs w:val="64"/>
        </w:rPr>
      </w:pPr>
      <w:r>
        <w:rPr>
          <w:rFonts w:ascii="Calisto MT" w:hAnsi="Calisto MT"/>
          <w:b/>
          <w:bCs/>
          <w:color w:val="000000"/>
          <w:sz w:val="64"/>
          <w:szCs w:val="64"/>
        </w:rPr>
        <w:t>Ju</w:t>
      </w:r>
      <w:r w:rsidR="007C0442">
        <w:rPr>
          <w:rFonts w:ascii="Calisto MT" w:hAnsi="Calisto MT"/>
          <w:b/>
          <w:bCs/>
          <w:color w:val="000000"/>
          <w:sz w:val="64"/>
          <w:szCs w:val="64"/>
        </w:rPr>
        <w:t>ly</w:t>
      </w:r>
      <w:r w:rsidR="00CF0961">
        <w:rPr>
          <w:rFonts w:ascii="Calisto MT" w:hAnsi="Calisto MT"/>
          <w:b/>
          <w:bCs/>
          <w:color w:val="000000"/>
          <w:sz w:val="64"/>
          <w:szCs w:val="64"/>
        </w:rPr>
        <w:t xml:space="preserve"> </w:t>
      </w:r>
      <w:r w:rsidR="007C0442">
        <w:rPr>
          <w:rFonts w:ascii="Calisto MT" w:hAnsi="Calisto MT"/>
          <w:b/>
          <w:bCs/>
          <w:color w:val="000000"/>
          <w:sz w:val="64"/>
          <w:szCs w:val="64"/>
        </w:rPr>
        <w:t>12</w:t>
      </w:r>
      <w:r w:rsidR="00A8359E">
        <w:rPr>
          <w:rFonts w:ascii="Calisto MT" w:hAnsi="Calisto MT"/>
          <w:b/>
          <w:bCs/>
          <w:color w:val="000000"/>
          <w:sz w:val="64"/>
          <w:szCs w:val="64"/>
          <w:vertAlign w:val="superscript"/>
        </w:rPr>
        <w:t>th</w:t>
      </w:r>
      <w:r w:rsidR="00246C2A" w:rsidRPr="000954D1">
        <w:rPr>
          <w:rFonts w:ascii="Calisto MT" w:hAnsi="Calisto MT"/>
          <w:b/>
          <w:bCs/>
          <w:color w:val="000000"/>
          <w:sz w:val="64"/>
          <w:szCs w:val="64"/>
        </w:rPr>
        <w:t>, 202</w:t>
      </w:r>
      <w:r w:rsidR="00B975E0">
        <w:rPr>
          <w:rFonts w:ascii="Calisto MT" w:hAnsi="Calisto MT"/>
          <w:b/>
          <w:bCs/>
          <w:color w:val="000000"/>
          <w:sz w:val="64"/>
          <w:szCs w:val="64"/>
        </w:rPr>
        <w:t>6</w:t>
      </w:r>
    </w:p>
    <w:p w14:paraId="667A8843" w14:textId="5C020464" w:rsidR="00C92B9A" w:rsidRDefault="00C92B9A" w:rsidP="00507197">
      <w:pPr>
        <w:widowControl w:val="0"/>
        <w:tabs>
          <w:tab w:val="right" w:pos="8640"/>
        </w:tabs>
        <w:autoSpaceDE w:val="0"/>
        <w:autoSpaceDN w:val="0"/>
        <w:adjustRightInd w:val="0"/>
        <w:rPr>
          <w:rFonts w:ascii="Trebuchet MS" w:eastAsia="Times New Roman" w:hAnsi="Trebuchet MS" w:cs="Trebuchet MS"/>
          <w:b/>
          <w:bCs/>
          <w:color w:val="000000"/>
          <w:sz w:val="44"/>
          <w:szCs w:val="44"/>
        </w:rPr>
      </w:pPr>
    </w:p>
    <w:p w14:paraId="7E1FFAB9" w14:textId="77777777" w:rsidR="007C0442" w:rsidRDefault="007C0442" w:rsidP="00507197">
      <w:pPr>
        <w:widowControl w:val="0"/>
        <w:tabs>
          <w:tab w:val="right" w:pos="8640"/>
        </w:tabs>
        <w:autoSpaceDE w:val="0"/>
        <w:autoSpaceDN w:val="0"/>
        <w:adjustRightInd w:val="0"/>
        <w:rPr>
          <w:rFonts w:ascii="Trebuchet MS" w:eastAsia="Times New Roman" w:hAnsi="Trebuchet MS" w:cs="Trebuchet MS"/>
          <w:b/>
          <w:bCs/>
          <w:color w:val="000000"/>
          <w:sz w:val="60"/>
          <w:szCs w:val="60"/>
        </w:rPr>
      </w:pPr>
    </w:p>
    <w:p w14:paraId="40546A4B" w14:textId="77C57FC0" w:rsidR="00C92B9A" w:rsidRDefault="007C0442" w:rsidP="00507197">
      <w:pPr>
        <w:widowControl w:val="0"/>
        <w:tabs>
          <w:tab w:val="right" w:pos="8640"/>
        </w:tabs>
        <w:autoSpaceDE w:val="0"/>
        <w:autoSpaceDN w:val="0"/>
        <w:adjustRightInd w:val="0"/>
        <w:rPr>
          <w:rFonts w:ascii="Trebuchet MS" w:eastAsia="Times New Roman" w:hAnsi="Trebuchet MS" w:cs="Trebuchet MS"/>
          <w:b/>
          <w:bCs/>
          <w:color w:val="000000"/>
          <w:sz w:val="60"/>
          <w:szCs w:val="60"/>
        </w:rPr>
      </w:pPr>
      <w:r>
        <w:rPr>
          <w:rFonts w:ascii="Trebuchet MS" w:eastAsia="Times New Roman" w:hAnsi="Trebuchet MS" w:cs="Trebuchet MS"/>
          <w:b/>
          <w:bCs/>
          <w:noProof/>
          <w:color w:val="000000"/>
          <w:sz w:val="60"/>
          <w:szCs w:val="60"/>
        </w:rPr>
        <w:drawing>
          <wp:inline distT="0" distB="0" distL="0" distR="0" wp14:anchorId="6EC2D625" wp14:editId="31F897D6">
            <wp:extent cx="6858000" cy="5126355"/>
            <wp:effectExtent l="0" t="0" r="0" b="4445"/>
            <wp:docPr id="18204569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56921" name="Picture 182045692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5126355"/>
                    </a:xfrm>
                    <a:prstGeom prst="rect">
                      <a:avLst/>
                    </a:prstGeom>
                  </pic:spPr>
                </pic:pic>
              </a:graphicData>
            </a:graphic>
          </wp:inline>
        </w:drawing>
      </w:r>
    </w:p>
    <w:p w14:paraId="3694B4F3" w14:textId="77777777" w:rsidR="00332CA4" w:rsidRDefault="00332CA4" w:rsidP="0029600B">
      <w:pPr>
        <w:widowControl w:val="0"/>
        <w:tabs>
          <w:tab w:val="right" w:pos="8640"/>
        </w:tabs>
        <w:autoSpaceDE w:val="0"/>
        <w:autoSpaceDN w:val="0"/>
        <w:adjustRightInd w:val="0"/>
        <w:rPr>
          <w:rFonts w:ascii="Trebuchet MS" w:eastAsia="Times New Roman" w:hAnsi="Trebuchet MS" w:cs="Trebuchet MS"/>
          <w:b/>
          <w:bCs/>
          <w:color w:val="000000"/>
          <w:sz w:val="60"/>
          <w:szCs w:val="60"/>
        </w:rPr>
      </w:pPr>
    </w:p>
    <w:p w14:paraId="44E55F20" w14:textId="44399619" w:rsidR="00246C2A" w:rsidRPr="00812AA1" w:rsidRDefault="00A63AB2" w:rsidP="004033B7">
      <w:pPr>
        <w:widowControl w:val="0"/>
        <w:tabs>
          <w:tab w:val="right" w:pos="8640"/>
        </w:tabs>
        <w:autoSpaceDE w:val="0"/>
        <w:autoSpaceDN w:val="0"/>
        <w:adjustRightInd w:val="0"/>
        <w:jc w:val="center"/>
        <w:rPr>
          <w:rFonts w:ascii="Trebuchet MS" w:eastAsia="Times New Roman" w:hAnsi="Trebuchet MS" w:cs="Trebuchet MS"/>
          <w:b/>
          <w:bCs/>
          <w:color w:val="000000" w:themeColor="text1"/>
          <w:sz w:val="44"/>
          <w:szCs w:val="44"/>
        </w:rPr>
      </w:pPr>
      <w:r w:rsidRPr="00812AA1">
        <w:rPr>
          <w:rFonts w:ascii="Trebuchet MS" w:eastAsia="Times New Roman" w:hAnsi="Trebuchet MS" w:cs="Trebuchet MS"/>
          <w:b/>
          <w:bCs/>
          <w:color w:val="000000" w:themeColor="text1"/>
          <w:sz w:val="44"/>
          <w:szCs w:val="44"/>
        </w:rPr>
        <w:t>Messiah Lutheran Church</w:t>
      </w:r>
    </w:p>
    <w:p w14:paraId="2FC4B171" w14:textId="60025E96" w:rsidR="00A63AB2" w:rsidRPr="00812AA1" w:rsidRDefault="00A63AB2" w:rsidP="00A63AB2">
      <w:pPr>
        <w:widowControl w:val="0"/>
        <w:tabs>
          <w:tab w:val="right" w:pos="8640"/>
        </w:tabs>
        <w:autoSpaceDE w:val="0"/>
        <w:autoSpaceDN w:val="0"/>
        <w:adjustRightInd w:val="0"/>
        <w:jc w:val="center"/>
        <w:rPr>
          <w:rFonts w:ascii="Trebuchet MS" w:eastAsia="Times New Roman" w:hAnsi="Trebuchet MS" w:cs="Trebuchet MS"/>
          <w:b/>
          <w:bCs/>
          <w:color w:val="000000" w:themeColor="text1"/>
          <w:sz w:val="44"/>
          <w:szCs w:val="44"/>
        </w:rPr>
      </w:pPr>
      <w:r w:rsidRPr="00812AA1">
        <w:rPr>
          <w:rFonts w:ascii="Trebuchet MS" w:eastAsia="Times New Roman" w:hAnsi="Trebuchet MS" w:cs="Trebuchet MS"/>
          <w:b/>
          <w:bCs/>
          <w:color w:val="000000" w:themeColor="text1"/>
          <w:sz w:val="44"/>
          <w:szCs w:val="44"/>
        </w:rPr>
        <w:t>Sartell, MN</w:t>
      </w:r>
    </w:p>
    <w:p w14:paraId="05684A8A" w14:textId="5D792984" w:rsidR="00E676E2" w:rsidRPr="00812AA1" w:rsidRDefault="00E676E2" w:rsidP="00E676E2">
      <w:pPr>
        <w:widowControl w:val="0"/>
        <w:tabs>
          <w:tab w:val="right" w:pos="8640"/>
        </w:tabs>
        <w:autoSpaceDE w:val="0"/>
        <w:autoSpaceDN w:val="0"/>
        <w:adjustRightInd w:val="0"/>
        <w:jc w:val="center"/>
        <w:rPr>
          <w:rFonts w:ascii="Trebuchet MS" w:eastAsia="Times New Roman" w:hAnsi="Trebuchet MS" w:cs="Trebuchet MS"/>
          <w:b/>
          <w:bCs/>
          <w:color w:val="000000" w:themeColor="text1"/>
          <w:sz w:val="27"/>
          <w:szCs w:val="27"/>
        </w:rPr>
      </w:pPr>
      <w:r w:rsidRPr="00812AA1">
        <w:rPr>
          <w:rFonts w:ascii="Trebuchet MS" w:eastAsia="Times New Roman" w:hAnsi="Trebuchet MS" w:cs="Trebuchet MS"/>
          <w:b/>
          <w:bCs/>
          <w:color w:val="000000" w:themeColor="text1"/>
          <w:sz w:val="27"/>
          <w:szCs w:val="27"/>
        </w:rPr>
        <w:t>www.messiahsartell.com</w:t>
      </w:r>
    </w:p>
    <w:p w14:paraId="0B6925DC" w14:textId="1C754E9F" w:rsidR="0009407D" w:rsidRPr="00512980" w:rsidRDefault="00E676E2" w:rsidP="00A8359E">
      <w:pPr>
        <w:widowControl w:val="0"/>
        <w:tabs>
          <w:tab w:val="right" w:pos="8640"/>
        </w:tabs>
        <w:autoSpaceDE w:val="0"/>
        <w:autoSpaceDN w:val="0"/>
        <w:adjustRightInd w:val="0"/>
        <w:jc w:val="center"/>
        <w:rPr>
          <w:rFonts w:ascii="Trebuchet MS" w:eastAsia="Times New Roman" w:hAnsi="Trebuchet MS" w:cs="Trebuchet MS"/>
          <w:b/>
          <w:bCs/>
          <w:color w:val="000000" w:themeColor="text1"/>
          <w:sz w:val="27"/>
          <w:szCs w:val="27"/>
        </w:rPr>
      </w:pPr>
      <w:r w:rsidRPr="00812AA1">
        <w:rPr>
          <w:rFonts w:ascii="Trebuchet MS" w:eastAsia="Times New Roman" w:hAnsi="Trebuchet MS" w:cs="Trebuchet MS"/>
          <w:b/>
          <w:bCs/>
          <w:color w:val="000000" w:themeColor="text1"/>
          <w:sz w:val="27"/>
          <w:szCs w:val="27"/>
        </w:rPr>
        <w:t>320-252-5883</w:t>
      </w:r>
      <w:r w:rsidR="00D128B9">
        <w:rPr>
          <w:rFonts w:ascii="Trebuchet MS" w:eastAsia="Times New Roman" w:hAnsi="Trebuchet MS" w:cs="Trebuchet MS"/>
          <w:b/>
          <w:bCs/>
          <w:color w:val="000000"/>
          <w:sz w:val="32"/>
          <w:szCs w:val="32"/>
        </w:rPr>
        <w:br w:type="page"/>
      </w:r>
    </w:p>
    <w:p w14:paraId="26D10DC2" w14:textId="6544F0BA" w:rsidR="00A63AB2" w:rsidRPr="00512980" w:rsidRDefault="00A63AB2" w:rsidP="00246C2A">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512980">
        <w:rPr>
          <w:rFonts w:ascii="Trebuchet MS" w:eastAsia="Times New Roman" w:hAnsi="Trebuchet MS" w:cs="Trebuchet MS"/>
          <w:b/>
          <w:bCs/>
          <w:color w:val="000000"/>
          <w:sz w:val="32"/>
          <w:szCs w:val="32"/>
        </w:rPr>
        <w:lastRenderedPageBreak/>
        <w:t>Prayer Before Entering</w:t>
      </w:r>
    </w:p>
    <w:p w14:paraId="3E7DD084" w14:textId="07A2A86B" w:rsidR="00476F7C" w:rsidRPr="007C0442" w:rsidRDefault="00476F7C" w:rsidP="00000CDF">
      <w:pPr>
        <w:widowControl w:val="0"/>
        <w:tabs>
          <w:tab w:val="right" w:pos="8640"/>
        </w:tabs>
        <w:autoSpaceDE w:val="0"/>
        <w:autoSpaceDN w:val="0"/>
        <w:adjustRightInd w:val="0"/>
        <w:ind w:left="270" w:hanging="270"/>
        <w:rPr>
          <w:rFonts w:ascii="Calisto MT" w:eastAsia="Times New Roman" w:hAnsi="Calisto MT" w:cs="Trebuchet MS"/>
          <w:color w:val="000000"/>
          <w:sz w:val="32"/>
          <w:szCs w:val="32"/>
        </w:rPr>
      </w:pPr>
      <w:r w:rsidRPr="00512980">
        <w:rPr>
          <w:rFonts w:ascii="Calisto MT" w:eastAsia="Times New Roman" w:hAnsi="Calisto MT" w:cs="Trebuchet MS"/>
          <w:color w:val="000000"/>
          <w:sz w:val="32"/>
          <w:szCs w:val="32"/>
        </w:rPr>
        <w:tab/>
      </w:r>
      <w:r w:rsidR="00347651" w:rsidRPr="007C0442">
        <w:rPr>
          <w:rFonts w:ascii="Calisto MT" w:eastAsia="Times New Roman" w:hAnsi="Calisto MT" w:cs="Trebuchet MS"/>
          <w:b/>
          <w:bCs/>
          <w:color w:val="000000"/>
          <w:sz w:val="32"/>
          <w:szCs w:val="32"/>
        </w:rPr>
        <w:t xml:space="preserve">Please take this time to focus on our purpose in gathering and join in prayer before our service begins. </w:t>
      </w:r>
      <w:r w:rsidR="00347651" w:rsidRPr="007C0442">
        <w:rPr>
          <w:rFonts w:ascii="Calisto MT" w:eastAsia="Times New Roman" w:hAnsi="Calisto MT" w:cs="Trebuchet MS"/>
          <w:color w:val="000000"/>
          <w:sz w:val="32"/>
          <w:szCs w:val="32"/>
        </w:rPr>
        <w:t xml:space="preserve">Blessed Lord, </w:t>
      </w:r>
      <w:proofErr w:type="gramStart"/>
      <w:r w:rsidR="00347651" w:rsidRPr="007C0442">
        <w:rPr>
          <w:rFonts w:ascii="Calisto MT" w:eastAsia="Times New Roman" w:hAnsi="Calisto MT" w:cs="Trebuchet MS"/>
          <w:color w:val="000000"/>
          <w:sz w:val="32"/>
          <w:szCs w:val="32"/>
        </w:rPr>
        <w:t>You</w:t>
      </w:r>
      <w:proofErr w:type="gramEnd"/>
      <w:r w:rsidR="00347651" w:rsidRPr="007C0442">
        <w:rPr>
          <w:rFonts w:ascii="Calisto MT" w:eastAsia="Times New Roman" w:hAnsi="Calisto MT" w:cs="Trebuchet MS"/>
          <w:color w:val="000000"/>
          <w:sz w:val="32"/>
          <w:szCs w:val="32"/>
        </w:rPr>
        <w:t xml:space="preserve"> have caused all Holy Scriptures to be written for our learning. Grant that we may so hear them, read, mark, learn, and inwardly digest them that, by patience and comfort of Your holy Word, we may embrace and ever hold fast the blessed hope of everlasting life; through Jesus Christ, our Lord.</w:t>
      </w:r>
    </w:p>
    <w:p w14:paraId="70E54662" w14:textId="77777777" w:rsidR="00000CDF" w:rsidRPr="00C92B9A" w:rsidRDefault="00000CDF" w:rsidP="00000CDF">
      <w:pPr>
        <w:pStyle w:val="Body"/>
        <w:rPr>
          <w:sz w:val="16"/>
          <w:szCs w:val="16"/>
        </w:rPr>
      </w:pPr>
    </w:p>
    <w:p w14:paraId="7324EAC4" w14:textId="77777777" w:rsidR="00053E82" w:rsidRPr="00053E82" w:rsidRDefault="00053E82" w:rsidP="00053E82">
      <w:pPr>
        <w:pStyle w:val="Caption"/>
        <w:rPr>
          <w:sz w:val="32"/>
          <w:szCs w:val="32"/>
        </w:rPr>
      </w:pPr>
      <w:r w:rsidRPr="00053E82">
        <w:rPr>
          <w:sz w:val="32"/>
          <w:szCs w:val="32"/>
        </w:rPr>
        <w:t>As We Gather</w:t>
      </w:r>
    </w:p>
    <w:p w14:paraId="501C8348" w14:textId="08B066BF" w:rsidR="00000CDF" w:rsidRPr="007C0442" w:rsidRDefault="007C0442" w:rsidP="007C0442">
      <w:pPr>
        <w:pStyle w:val="Body"/>
        <w:ind w:left="270"/>
        <w:rPr>
          <w:rFonts w:cs="Segoe UI"/>
          <w:color w:val="212121"/>
          <w:sz w:val="32"/>
          <w:szCs w:val="32"/>
        </w:rPr>
      </w:pPr>
      <w:r w:rsidRPr="007C0442">
        <w:rPr>
          <w:rFonts w:cs="Segoe UI"/>
          <w:color w:val="212121"/>
          <w:sz w:val="32"/>
          <w:szCs w:val="32"/>
        </w:rPr>
        <w:t xml:space="preserve">Today we’ll hear Jesus’ parable of the </w:t>
      </w:r>
      <w:proofErr w:type="spellStart"/>
      <w:r w:rsidRPr="007C0442">
        <w:rPr>
          <w:rFonts w:cs="Segoe UI"/>
          <w:color w:val="212121"/>
          <w:sz w:val="32"/>
          <w:szCs w:val="32"/>
        </w:rPr>
        <w:t>sower</w:t>
      </w:r>
      <w:proofErr w:type="spellEnd"/>
      <w:r w:rsidRPr="007C0442">
        <w:rPr>
          <w:rFonts w:cs="Segoe UI"/>
          <w:color w:val="212121"/>
          <w:sz w:val="32"/>
          <w:szCs w:val="32"/>
        </w:rPr>
        <w:t>, a simple story about seeds and soil that speaks right into our everyday lives. It reminds us that God keeps planting His Word in us with patience and love, even when our hearts feel hard, distracted, or worn down by life. And the good news is that Jesus doesn’t give up on us. Through His Word, He softens our hearts, grows our faith, gives us peace, and helps that faith bear fruit in our lives.</w:t>
      </w:r>
    </w:p>
    <w:p w14:paraId="1F9A05B9" w14:textId="77777777" w:rsidR="007C0442" w:rsidRPr="00000CDF" w:rsidRDefault="007C0442" w:rsidP="00000CDF">
      <w:pPr>
        <w:pStyle w:val="Body"/>
        <w:rPr>
          <w:sz w:val="32"/>
          <w:szCs w:val="32"/>
        </w:rPr>
      </w:pPr>
    </w:p>
    <w:p w14:paraId="3A4EFBFF" w14:textId="77777777" w:rsidR="007C0442" w:rsidRPr="007C0442" w:rsidRDefault="007C0442" w:rsidP="007C0442">
      <w:pPr>
        <w:pStyle w:val="Caption"/>
        <w:rPr>
          <w:sz w:val="32"/>
          <w:szCs w:val="32"/>
        </w:rPr>
      </w:pPr>
      <w:r w:rsidRPr="007C0442">
        <w:rPr>
          <w:sz w:val="32"/>
          <w:szCs w:val="32"/>
        </w:rPr>
        <w:t>586 Preach You the Word</w:t>
      </w:r>
    </w:p>
    <w:p w14:paraId="62B27CE9" w14:textId="77777777" w:rsidR="00000CDF" w:rsidRPr="00000CDF" w:rsidRDefault="00000CDF" w:rsidP="00000CDF">
      <w:pPr>
        <w:pStyle w:val="Body"/>
        <w:rPr>
          <w:sz w:val="32"/>
          <w:szCs w:val="32"/>
        </w:rPr>
      </w:pPr>
    </w:p>
    <w:p w14:paraId="455823A9" w14:textId="77777777" w:rsidR="00246C2A" w:rsidRPr="00A701AF" w:rsidRDefault="00246C2A" w:rsidP="00246C2A">
      <w:pPr>
        <w:widowControl w:val="0"/>
        <w:autoSpaceDE w:val="0"/>
        <w:autoSpaceDN w:val="0"/>
        <w:adjustRightInd w:val="0"/>
        <w:rPr>
          <w:rFonts w:ascii="Times New Roman" w:eastAsia="Times New Roman" w:hAnsi="Times New Roman"/>
          <w:i/>
          <w:iCs/>
          <w:color w:val="000000"/>
        </w:rPr>
      </w:pPr>
      <w:r w:rsidRPr="00A701AF">
        <w:rPr>
          <w:rFonts w:ascii="Times New Roman" w:eastAsia="Times New Roman" w:hAnsi="Times New Roman"/>
          <w:i/>
          <w:iCs/>
          <w:color w:val="000000"/>
        </w:rPr>
        <w:t>Stand</w:t>
      </w:r>
    </w:p>
    <w:p w14:paraId="365759CB" w14:textId="77777777" w:rsidR="00000CDF" w:rsidRPr="00000CDF" w:rsidRDefault="00000CDF" w:rsidP="00000CDF">
      <w:pPr>
        <w:pStyle w:val="Body"/>
        <w:rPr>
          <w:sz w:val="32"/>
          <w:szCs w:val="32"/>
        </w:rPr>
      </w:pPr>
    </w:p>
    <w:p w14:paraId="40F222E5" w14:textId="77777777" w:rsidR="00246C2A" w:rsidRPr="00FC41CE" w:rsidRDefault="00246C2A" w:rsidP="00246C2A">
      <w:pPr>
        <w:widowControl w:val="0"/>
        <w:autoSpaceDE w:val="0"/>
        <w:autoSpaceDN w:val="0"/>
        <w:adjustRightInd w:val="0"/>
        <w:rPr>
          <w:rFonts w:ascii="Times New Roman" w:eastAsia="Times New Roman" w:hAnsi="Times New Roman"/>
          <w:i/>
          <w:iCs/>
          <w:color w:val="000000"/>
          <w:sz w:val="31"/>
          <w:szCs w:val="31"/>
        </w:rPr>
      </w:pPr>
      <w:r w:rsidRPr="00FC41CE">
        <w:rPr>
          <w:rFonts w:ascii="Times New Roman" w:eastAsia="Times New Roman" w:hAnsi="Times New Roman"/>
          <w:i/>
          <w:iCs/>
          <w:color w:val="000000"/>
          <w:sz w:val="31"/>
          <w:szCs w:val="31"/>
        </w:rPr>
        <w:t>The sign of the cross may be made by all in remembrance of their Baptism.</w:t>
      </w:r>
    </w:p>
    <w:p w14:paraId="46FAF3DC" w14:textId="77777777" w:rsidR="00140809" w:rsidRPr="00FC41CE" w:rsidRDefault="00140809" w:rsidP="00140809">
      <w:pPr>
        <w:widowControl w:val="0"/>
        <w:tabs>
          <w:tab w:val="right" w:pos="8640"/>
        </w:tabs>
        <w:autoSpaceDE w:val="0"/>
        <w:autoSpaceDN w:val="0"/>
        <w:adjustRightInd w:val="0"/>
        <w:rPr>
          <w:rFonts w:ascii="Calisto MT" w:eastAsia="Times New Roman" w:hAnsi="Calisto MT" w:cs="Trebuchet MS"/>
          <w:color w:val="000000"/>
          <w:sz w:val="31"/>
          <w:szCs w:val="31"/>
        </w:rPr>
      </w:pPr>
    </w:p>
    <w:p w14:paraId="1B506F81" w14:textId="77777777" w:rsidR="00246C2A" w:rsidRPr="00FC41CE"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1"/>
          <w:szCs w:val="31"/>
        </w:rPr>
      </w:pPr>
      <w:r w:rsidRPr="00FC41CE">
        <w:rPr>
          <w:rFonts w:ascii="LSBSymbol" w:eastAsia="Times New Roman" w:hAnsi="LSBSymbol"/>
          <w:color w:val="000000"/>
          <w:sz w:val="31"/>
          <w:szCs w:val="31"/>
        </w:rPr>
        <w:t>P</w:t>
      </w:r>
      <w:r w:rsidRPr="00FC41CE">
        <w:rPr>
          <w:rFonts w:ascii="Calisto MT" w:eastAsia="Times New Roman" w:hAnsi="Calisto MT"/>
          <w:color w:val="000000"/>
          <w:sz w:val="31"/>
          <w:szCs w:val="31"/>
        </w:rPr>
        <w:tab/>
        <w:t xml:space="preserve">In the name of the Father and of the </w:t>
      </w:r>
      <w:r w:rsidRPr="00FC41CE">
        <w:rPr>
          <w:rFonts w:ascii="LSBSymbol" w:eastAsia="Times New Roman" w:hAnsi="LSBSymbol"/>
          <w:color w:val="000000"/>
          <w:sz w:val="31"/>
          <w:szCs w:val="31"/>
        </w:rPr>
        <w:t>T</w:t>
      </w:r>
      <w:r w:rsidRPr="00FC41CE">
        <w:rPr>
          <w:rFonts w:ascii="Calisto MT" w:eastAsia="Times New Roman" w:hAnsi="Calisto MT"/>
          <w:color w:val="000000"/>
          <w:sz w:val="31"/>
          <w:szCs w:val="31"/>
        </w:rPr>
        <w:t xml:space="preserve"> Son and of the Holy Spirit.</w:t>
      </w:r>
    </w:p>
    <w:p w14:paraId="13115BDD" w14:textId="7DF96998" w:rsidR="00140809" w:rsidRPr="00FC41CE" w:rsidRDefault="00246C2A" w:rsidP="00140809">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1"/>
          <w:szCs w:val="31"/>
        </w:rPr>
      </w:pPr>
      <w:r w:rsidRPr="00FC41CE">
        <w:rPr>
          <w:rFonts w:ascii="LSBSymbol" w:eastAsia="Times New Roman" w:hAnsi="LSBSymbol"/>
          <w:color w:val="000000"/>
          <w:sz w:val="31"/>
          <w:szCs w:val="31"/>
        </w:rPr>
        <w:t>C</w:t>
      </w:r>
      <w:r w:rsidRPr="00FC41CE">
        <w:rPr>
          <w:rFonts w:ascii="Calisto MT" w:eastAsia="Times New Roman" w:hAnsi="Calisto MT"/>
          <w:color w:val="000000"/>
          <w:sz w:val="31"/>
          <w:szCs w:val="31"/>
        </w:rPr>
        <w:tab/>
      </w:r>
      <w:r w:rsidRPr="00FC41CE">
        <w:rPr>
          <w:rFonts w:ascii="Calisto MT" w:eastAsia="Times New Roman" w:hAnsi="Calisto MT"/>
          <w:b/>
          <w:color w:val="000000"/>
          <w:sz w:val="31"/>
          <w:szCs w:val="31"/>
        </w:rPr>
        <w:t>Amen.</w:t>
      </w:r>
    </w:p>
    <w:p w14:paraId="44A5C1E7" w14:textId="77777777" w:rsidR="00FC41CE" w:rsidRPr="00FC41CE" w:rsidRDefault="00FC41CE" w:rsidP="00FC41CE">
      <w:pPr>
        <w:pStyle w:val="Body"/>
      </w:pPr>
    </w:p>
    <w:p w14:paraId="35CFACA6" w14:textId="77777777" w:rsidR="00246C2A" w:rsidRPr="00FC41CE"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1"/>
          <w:szCs w:val="31"/>
        </w:rPr>
      </w:pPr>
      <w:r w:rsidRPr="00FC41CE">
        <w:rPr>
          <w:rFonts w:ascii="LSBSymbol" w:eastAsia="Times New Roman" w:hAnsi="LSBSymbol"/>
          <w:color w:val="000000"/>
          <w:sz w:val="31"/>
          <w:szCs w:val="31"/>
        </w:rPr>
        <w:t>P</w:t>
      </w:r>
      <w:r w:rsidRPr="00FC41CE">
        <w:rPr>
          <w:rFonts w:ascii="Calisto MT" w:eastAsia="Times New Roman" w:hAnsi="Calisto MT"/>
          <w:color w:val="000000"/>
          <w:sz w:val="31"/>
          <w:szCs w:val="31"/>
        </w:rPr>
        <w:tab/>
        <w:t>Our help is in the name of the Lord,</w:t>
      </w:r>
    </w:p>
    <w:p w14:paraId="7B1F25E2" w14:textId="77777777" w:rsidR="00246C2A" w:rsidRPr="00FC41CE"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1"/>
          <w:szCs w:val="31"/>
        </w:rPr>
      </w:pPr>
      <w:r w:rsidRPr="00FC41CE">
        <w:rPr>
          <w:rFonts w:ascii="LSBSymbol" w:eastAsia="Times New Roman" w:hAnsi="LSBSymbol"/>
          <w:color w:val="000000"/>
          <w:sz w:val="31"/>
          <w:szCs w:val="31"/>
        </w:rPr>
        <w:t>C</w:t>
      </w:r>
      <w:r w:rsidRPr="00FC41CE">
        <w:rPr>
          <w:rFonts w:ascii="Calisto MT" w:eastAsia="Times New Roman" w:hAnsi="Calisto MT"/>
          <w:color w:val="000000"/>
          <w:sz w:val="31"/>
          <w:szCs w:val="31"/>
        </w:rPr>
        <w:tab/>
      </w:r>
      <w:r w:rsidRPr="00FC41CE">
        <w:rPr>
          <w:rFonts w:ascii="Calisto MT" w:eastAsia="Times New Roman" w:hAnsi="Calisto MT"/>
          <w:b/>
          <w:color w:val="000000"/>
          <w:sz w:val="31"/>
          <w:szCs w:val="31"/>
        </w:rPr>
        <w:t>who made heaven and earth.</w:t>
      </w:r>
    </w:p>
    <w:p w14:paraId="260C81E1" w14:textId="77777777" w:rsidR="00FC41CE" w:rsidRPr="00FC41CE" w:rsidRDefault="00FC41CE" w:rsidP="00FC41CE">
      <w:pPr>
        <w:pStyle w:val="Body"/>
      </w:pPr>
    </w:p>
    <w:p w14:paraId="313A9EBA" w14:textId="77777777" w:rsidR="00246C2A" w:rsidRPr="00FC41CE"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1"/>
          <w:szCs w:val="31"/>
        </w:rPr>
      </w:pPr>
      <w:r w:rsidRPr="00FC41CE">
        <w:rPr>
          <w:rFonts w:ascii="LSBSymbol" w:eastAsia="Times New Roman" w:hAnsi="LSBSymbol"/>
          <w:color w:val="000000"/>
          <w:sz w:val="31"/>
          <w:szCs w:val="31"/>
        </w:rPr>
        <w:t>P</w:t>
      </w:r>
      <w:r w:rsidRPr="00FC41CE">
        <w:rPr>
          <w:rFonts w:ascii="Calisto MT" w:eastAsia="Times New Roman" w:hAnsi="Calisto MT"/>
          <w:color w:val="000000"/>
          <w:sz w:val="31"/>
          <w:szCs w:val="31"/>
        </w:rPr>
        <w:tab/>
        <w:t>If You, O Lord, kept a record of sins, O Lord, who could stand?</w:t>
      </w:r>
    </w:p>
    <w:p w14:paraId="30E81645" w14:textId="77777777" w:rsidR="00246C2A" w:rsidRPr="00FC41CE"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1"/>
          <w:szCs w:val="31"/>
        </w:rPr>
      </w:pPr>
      <w:r w:rsidRPr="00FC41CE">
        <w:rPr>
          <w:rFonts w:ascii="LSBSymbol" w:eastAsia="Times New Roman" w:hAnsi="LSBSymbol"/>
          <w:color w:val="000000"/>
          <w:sz w:val="31"/>
          <w:szCs w:val="31"/>
        </w:rPr>
        <w:t>C</w:t>
      </w:r>
      <w:r w:rsidRPr="00FC41CE">
        <w:rPr>
          <w:rFonts w:ascii="Calisto MT" w:eastAsia="Times New Roman" w:hAnsi="Calisto MT"/>
          <w:color w:val="000000"/>
          <w:sz w:val="31"/>
          <w:szCs w:val="31"/>
        </w:rPr>
        <w:tab/>
      </w:r>
      <w:r w:rsidRPr="00FC41CE">
        <w:rPr>
          <w:rFonts w:ascii="Calisto MT" w:eastAsia="Times New Roman" w:hAnsi="Calisto MT"/>
          <w:b/>
          <w:color w:val="000000"/>
          <w:sz w:val="31"/>
          <w:szCs w:val="31"/>
        </w:rPr>
        <w:t xml:space="preserve">But with You there is forgiveness; </w:t>
      </w:r>
      <w:proofErr w:type="gramStart"/>
      <w:r w:rsidRPr="00FC41CE">
        <w:rPr>
          <w:rFonts w:ascii="Calisto MT" w:eastAsia="Times New Roman" w:hAnsi="Calisto MT"/>
          <w:b/>
          <w:color w:val="000000"/>
          <w:sz w:val="31"/>
          <w:szCs w:val="31"/>
        </w:rPr>
        <w:t>therefore</w:t>
      </w:r>
      <w:proofErr w:type="gramEnd"/>
      <w:r w:rsidRPr="00FC41CE">
        <w:rPr>
          <w:rFonts w:ascii="Calisto MT" w:eastAsia="Times New Roman" w:hAnsi="Calisto MT"/>
          <w:b/>
          <w:color w:val="000000"/>
          <w:sz w:val="31"/>
          <w:szCs w:val="31"/>
        </w:rPr>
        <w:t xml:space="preserve"> You are feared.</w:t>
      </w:r>
    </w:p>
    <w:p w14:paraId="48DF48BD" w14:textId="77777777" w:rsidR="00FC41CE" w:rsidRPr="00FC41CE" w:rsidRDefault="00FC41CE" w:rsidP="00FC41CE">
      <w:pPr>
        <w:pStyle w:val="Body"/>
      </w:pPr>
    </w:p>
    <w:p w14:paraId="0A0E44A8" w14:textId="5B902CA4" w:rsidR="00246C2A" w:rsidRPr="00FC41CE"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1"/>
          <w:szCs w:val="31"/>
        </w:rPr>
      </w:pPr>
      <w:r w:rsidRPr="00FC41CE">
        <w:rPr>
          <w:rFonts w:ascii="LSBSymbol" w:eastAsia="Times New Roman" w:hAnsi="LSBSymbol"/>
          <w:color w:val="000000"/>
          <w:sz w:val="31"/>
          <w:szCs w:val="31"/>
        </w:rPr>
        <w:t>P</w:t>
      </w:r>
      <w:r w:rsidRPr="00FC41CE">
        <w:rPr>
          <w:rFonts w:ascii="Calisto MT" w:eastAsia="Times New Roman" w:hAnsi="Calisto MT"/>
          <w:color w:val="000000"/>
          <w:sz w:val="31"/>
          <w:szCs w:val="31"/>
        </w:rPr>
        <w:tab/>
        <w:t xml:space="preserve">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w:t>
      </w:r>
    </w:p>
    <w:p w14:paraId="77FD7DD4" w14:textId="13B22633" w:rsidR="00AA5C0F" w:rsidRPr="00000CDF" w:rsidRDefault="00246C2A" w:rsidP="00000CDF">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color w:val="000000"/>
          <w:sz w:val="31"/>
          <w:szCs w:val="31"/>
        </w:rPr>
      </w:pPr>
      <w:r w:rsidRPr="00FC41CE">
        <w:rPr>
          <w:rFonts w:ascii="LSBSymbol" w:eastAsia="Times New Roman" w:hAnsi="LSBSymbol" w:cs="LSBSymbol"/>
          <w:color w:val="000000"/>
          <w:sz w:val="31"/>
          <w:szCs w:val="31"/>
        </w:rPr>
        <w:t>C</w:t>
      </w:r>
      <w:r w:rsidRPr="00FC41CE">
        <w:rPr>
          <w:rFonts w:ascii="Trebuchet MS" w:eastAsia="Times New Roman" w:hAnsi="Trebuchet MS"/>
          <w:sz w:val="31"/>
          <w:szCs w:val="31"/>
        </w:rPr>
        <w:tab/>
      </w:r>
      <w:r w:rsidRPr="00FC41CE">
        <w:rPr>
          <w:rFonts w:ascii="Calisto MT" w:eastAsia="Times New Roman" w:hAnsi="Calisto MT" w:cs="Calisto MT"/>
          <w:b/>
          <w:color w:val="000000"/>
          <w:sz w:val="31"/>
          <w:szCs w:val="31"/>
        </w:rPr>
        <w:t>God, be merciful to me, a sinner.</w:t>
      </w:r>
    </w:p>
    <w:p w14:paraId="08DD2AF2" w14:textId="77777777" w:rsidR="007C0442" w:rsidRDefault="007C0442" w:rsidP="00D32CD3">
      <w:pPr>
        <w:widowControl w:val="0"/>
        <w:autoSpaceDE w:val="0"/>
        <w:autoSpaceDN w:val="0"/>
        <w:adjustRightInd w:val="0"/>
        <w:rPr>
          <w:rFonts w:ascii="Times New Roman" w:eastAsia="Times New Roman" w:hAnsi="Times New Roman"/>
          <w:i/>
          <w:iCs/>
          <w:color w:val="000000"/>
          <w:sz w:val="32"/>
          <w:szCs w:val="32"/>
        </w:rPr>
      </w:pPr>
    </w:p>
    <w:p w14:paraId="578E7B50" w14:textId="5DA11CDD" w:rsidR="00D32CD3" w:rsidRPr="00512980" w:rsidRDefault="00246C2A" w:rsidP="00D32CD3">
      <w:pPr>
        <w:widowControl w:val="0"/>
        <w:autoSpaceDE w:val="0"/>
        <w:autoSpaceDN w:val="0"/>
        <w:adjustRightInd w:val="0"/>
        <w:rPr>
          <w:rFonts w:ascii="Times New Roman" w:eastAsia="Times New Roman" w:hAnsi="Times New Roman"/>
          <w:i/>
          <w:iCs/>
          <w:color w:val="000000"/>
          <w:sz w:val="32"/>
          <w:szCs w:val="32"/>
        </w:rPr>
      </w:pPr>
      <w:r w:rsidRPr="00512980">
        <w:rPr>
          <w:rFonts w:ascii="Times New Roman" w:eastAsia="Times New Roman" w:hAnsi="Times New Roman"/>
          <w:i/>
          <w:iCs/>
          <w:color w:val="000000"/>
          <w:sz w:val="32"/>
          <w:szCs w:val="32"/>
        </w:rPr>
        <w:lastRenderedPageBreak/>
        <w:t>Silence for reflection on God’s Word and for self-examination.</w:t>
      </w:r>
    </w:p>
    <w:p w14:paraId="23EE643D" w14:textId="77777777" w:rsidR="00180D14" w:rsidRPr="00180D14" w:rsidRDefault="00180D14" w:rsidP="00180D14">
      <w:pPr>
        <w:widowControl w:val="0"/>
        <w:tabs>
          <w:tab w:val="right" w:pos="8640"/>
        </w:tabs>
        <w:autoSpaceDE w:val="0"/>
        <w:autoSpaceDN w:val="0"/>
        <w:adjustRightInd w:val="0"/>
        <w:rPr>
          <w:rFonts w:ascii="Calisto MT" w:eastAsia="Times New Roman" w:hAnsi="Calisto MT" w:cs="Trebuchet MS"/>
          <w:color w:val="000000"/>
          <w:sz w:val="20"/>
          <w:szCs w:val="20"/>
        </w:rPr>
      </w:pPr>
    </w:p>
    <w:p w14:paraId="3EB3BF67" w14:textId="15094060" w:rsidR="00246C2A" w:rsidRPr="00FC41CE" w:rsidRDefault="00246C2A" w:rsidP="00246C2A">
      <w:pPr>
        <w:pStyle w:val="LSBResponsorial"/>
        <w:rPr>
          <w:sz w:val="31"/>
          <w:szCs w:val="31"/>
        </w:rPr>
      </w:pPr>
      <w:r w:rsidRPr="00FC41CE">
        <w:rPr>
          <w:rStyle w:val="LSBSymbol"/>
          <w:sz w:val="31"/>
          <w:szCs w:val="31"/>
        </w:rPr>
        <w:t>C</w:t>
      </w:r>
      <w:r w:rsidRPr="00FC41CE">
        <w:rPr>
          <w:sz w:val="31"/>
          <w:szCs w:val="31"/>
        </w:rPr>
        <w:tab/>
      </w:r>
      <w:r w:rsidRPr="00FC41CE">
        <w:rPr>
          <w:b/>
          <w:sz w:val="31"/>
          <w:szCs w:val="31"/>
        </w:rPr>
        <w:t>Almighty God, have mercy upon us, forgive us our sins, and lead us to everlasting life. Amen.</w:t>
      </w:r>
    </w:p>
    <w:p w14:paraId="38C1C3CA" w14:textId="77777777" w:rsidR="00045578" w:rsidRPr="00045578" w:rsidRDefault="00045578" w:rsidP="00045578">
      <w:pPr>
        <w:widowControl w:val="0"/>
        <w:autoSpaceDE w:val="0"/>
        <w:autoSpaceDN w:val="0"/>
        <w:adjustRightInd w:val="0"/>
        <w:rPr>
          <w:rFonts w:ascii="Times New Roman" w:eastAsia="Times New Roman" w:hAnsi="Times New Roman"/>
          <w:i/>
          <w:iCs/>
          <w:color w:val="000000"/>
          <w:sz w:val="16"/>
          <w:szCs w:val="16"/>
        </w:rPr>
      </w:pPr>
    </w:p>
    <w:p w14:paraId="149F90F3" w14:textId="54C9BC43" w:rsidR="00246C2A" w:rsidRPr="00FC41CE" w:rsidRDefault="00246C2A" w:rsidP="00246C2A">
      <w:pPr>
        <w:pStyle w:val="LSBResponsorial"/>
        <w:rPr>
          <w:sz w:val="31"/>
          <w:szCs w:val="31"/>
        </w:rPr>
      </w:pPr>
      <w:r w:rsidRPr="00FC41CE">
        <w:rPr>
          <w:rStyle w:val="LSBSymbol"/>
          <w:sz w:val="31"/>
          <w:szCs w:val="31"/>
        </w:rPr>
        <w:t>P</w:t>
      </w:r>
      <w:r w:rsidRPr="00FC41CE">
        <w:rPr>
          <w:sz w:val="31"/>
          <w:szCs w:val="31"/>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FC41CE">
        <w:rPr>
          <w:rStyle w:val="LSBSymbol"/>
          <w:sz w:val="31"/>
          <w:szCs w:val="31"/>
        </w:rPr>
        <w:t>T</w:t>
      </w:r>
      <w:r w:rsidRPr="00FC41CE">
        <w:rPr>
          <w:sz w:val="31"/>
          <w:szCs w:val="31"/>
        </w:rPr>
        <w:t xml:space="preserve"> Son and of the Holy Spirit.</w:t>
      </w:r>
    </w:p>
    <w:p w14:paraId="7C80DC38" w14:textId="77777777" w:rsidR="00045578" w:rsidRPr="00FC41CE" w:rsidRDefault="00045578" w:rsidP="00045578">
      <w:pPr>
        <w:widowControl w:val="0"/>
        <w:autoSpaceDE w:val="0"/>
        <w:autoSpaceDN w:val="0"/>
        <w:adjustRightInd w:val="0"/>
        <w:rPr>
          <w:rFonts w:ascii="Times New Roman" w:eastAsia="Times New Roman" w:hAnsi="Times New Roman"/>
          <w:i/>
          <w:iCs/>
          <w:color w:val="000000"/>
          <w:sz w:val="8"/>
          <w:szCs w:val="8"/>
        </w:rPr>
      </w:pPr>
    </w:p>
    <w:p w14:paraId="48886D27" w14:textId="772F3DE9" w:rsidR="00246C2A" w:rsidRPr="00FC41CE" w:rsidRDefault="00246C2A" w:rsidP="00246C2A">
      <w:pPr>
        <w:pStyle w:val="LSBResponsorial"/>
        <w:rPr>
          <w:sz w:val="31"/>
          <w:szCs w:val="31"/>
        </w:rPr>
      </w:pPr>
      <w:r w:rsidRPr="00FC41CE">
        <w:rPr>
          <w:rStyle w:val="LSBSymbol"/>
          <w:sz w:val="31"/>
          <w:szCs w:val="31"/>
        </w:rPr>
        <w:t>C</w:t>
      </w:r>
      <w:r w:rsidRPr="00FC41CE">
        <w:rPr>
          <w:sz w:val="31"/>
          <w:szCs w:val="31"/>
        </w:rPr>
        <w:tab/>
      </w:r>
      <w:r w:rsidRPr="00FC41CE">
        <w:rPr>
          <w:b/>
          <w:sz w:val="31"/>
          <w:szCs w:val="31"/>
        </w:rPr>
        <w:t>Amen.</w:t>
      </w:r>
    </w:p>
    <w:p w14:paraId="62B7AF1D" w14:textId="77777777" w:rsidR="007C0442" w:rsidRDefault="007C0442" w:rsidP="007C0442">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1C80E2D5" w14:textId="77777777" w:rsidR="007C0442" w:rsidRPr="007C0442" w:rsidRDefault="007C0442" w:rsidP="007C0442">
      <w:pPr>
        <w:pStyle w:val="Caption"/>
        <w:contextualSpacing/>
        <w:rPr>
          <w:sz w:val="32"/>
          <w:szCs w:val="32"/>
        </w:rPr>
      </w:pPr>
      <w:r w:rsidRPr="007C0442">
        <w:rPr>
          <w:sz w:val="32"/>
          <w:szCs w:val="32"/>
        </w:rPr>
        <w:t>Introit</w:t>
      </w:r>
      <w:r w:rsidRPr="007C0442">
        <w:rPr>
          <w:sz w:val="32"/>
          <w:szCs w:val="32"/>
        </w:rPr>
        <w:tab/>
      </w:r>
      <w:r w:rsidRPr="007C0442">
        <w:rPr>
          <w:rStyle w:val="Subcaption"/>
          <w:b w:val="0"/>
          <w:sz w:val="32"/>
          <w:szCs w:val="32"/>
        </w:rPr>
        <w:t>Psalm 103:15–19; antiphon: v. 8</w:t>
      </w:r>
    </w:p>
    <w:p w14:paraId="6235DB02" w14:textId="77777777" w:rsidR="007C0442" w:rsidRDefault="007C0442" w:rsidP="007C0442">
      <w:pPr>
        <w:pStyle w:val="Poetry"/>
        <w:contextualSpacing/>
        <w:rPr>
          <w:b/>
          <w:bCs/>
          <w:sz w:val="32"/>
          <w:szCs w:val="32"/>
        </w:rPr>
      </w:pPr>
      <w:r w:rsidRPr="00FC41CE">
        <w:rPr>
          <w:rStyle w:val="LSBSymbol"/>
          <w:sz w:val="31"/>
          <w:szCs w:val="31"/>
        </w:rPr>
        <w:t>P</w:t>
      </w:r>
      <w:r w:rsidRPr="00FC41CE">
        <w:rPr>
          <w:sz w:val="31"/>
          <w:szCs w:val="31"/>
        </w:rPr>
        <w:tab/>
      </w:r>
      <w:r w:rsidRPr="007C0442">
        <w:rPr>
          <w:sz w:val="32"/>
          <w:szCs w:val="32"/>
        </w:rPr>
        <w:t xml:space="preserve">The </w:t>
      </w:r>
      <w:r w:rsidRPr="007C0442">
        <w:rPr>
          <w:rStyle w:val="DivineName"/>
          <w:sz w:val="32"/>
          <w:szCs w:val="32"/>
        </w:rPr>
        <w:t>Lord</w:t>
      </w:r>
      <w:r w:rsidRPr="007C0442">
        <w:rPr>
          <w:sz w:val="32"/>
          <w:szCs w:val="32"/>
        </w:rPr>
        <w:t xml:space="preserve"> is merciful and gracious,</w:t>
      </w:r>
      <w:r w:rsidRPr="007C0442">
        <w:rPr>
          <w:sz w:val="32"/>
          <w:szCs w:val="32"/>
        </w:rPr>
        <w:br/>
      </w:r>
      <w:r w:rsidRPr="007C0442">
        <w:rPr>
          <w:sz w:val="32"/>
          <w:szCs w:val="32"/>
        </w:rPr>
        <w:tab/>
      </w:r>
      <w:r>
        <w:rPr>
          <w:sz w:val="32"/>
          <w:szCs w:val="32"/>
        </w:rPr>
        <w:t xml:space="preserve">   </w:t>
      </w:r>
      <w:r w:rsidRPr="007C0442">
        <w:rPr>
          <w:sz w:val="32"/>
          <w:szCs w:val="32"/>
        </w:rPr>
        <w:t>slow to anger and abounding in steadfast love.</w:t>
      </w:r>
      <w:r w:rsidRPr="007C0442">
        <w:rPr>
          <w:sz w:val="32"/>
          <w:szCs w:val="32"/>
        </w:rPr>
        <w:br/>
      </w:r>
      <w:r w:rsidRPr="00FC41CE">
        <w:rPr>
          <w:rStyle w:val="LSBSymbol"/>
          <w:sz w:val="31"/>
          <w:szCs w:val="31"/>
        </w:rPr>
        <w:t>C</w:t>
      </w:r>
      <w:r w:rsidRPr="00FC41CE">
        <w:rPr>
          <w:sz w:val="31"/>
          <w:szCs w:val="31"/>
        </w:rPr>
        <w:tab/>
      </w:r>
      <w:r w:rsidRPr="007C0442">
        <w:rPr>
          <w:b/>
          <w:bCs/>
          <w:sz w:val="32"/>
          <w:szCs w:val="32"/>
        </w:rPr>
        <w:t>As for man, his days are like grass;</w:t>
      </w:r>
      <w:r w:rsidRPr="007C0442">
        <w:rPr>
          <w:b/>
          <w:bCs/>
          <w:sz w:val="32"/>
          <w:szCs w:val="32"/>
        </w:rPr>
        <w:br/>
      </w:r>
      <w:r w:rsidRPr="007C0442">
        <w:rPr>
          <w:b/>
          <w:bCs/>
          <w:sz w:val="32"/>
          <w:szCs w:val="32"/>
        </w:rPr>
        <w:tab/>
      </w:r>
      <w:r w:rsidRPr="007C0442">
        <w:rPr>
          <w:b/>
          <w:bCs/>
          <w:sz w:val="32"/>
          <w:szCs w:val="32"/>
        </w:rPr>
        <w:t xml:space="preserve">   </w:t>
      </w:r>
      <w:r w:rsidRPr="007C0442">
        <w:rPr>
          <w:b/>
          <w:bCs/>
          <w:sz w:val="32"/>
          <w:szCs w:val="32"/>
        </w:rPr>
        <w:t>he flourishes like a flower of the field;</w:t>
      </w:r>
      <w:r w:rsidRPr="007C0442">
        <w:rPr>
          <w:sz w:val="32"/>
          <w:szCs w:val="32"/>
        </w:rPr>
        <w:br/>
      </w:r>
      <w:r w:rsidRPr="00FC41CE">
        <w:rPr>
          <w:rStyle w:val="LSBSymbol"/>
          <w:sz w:val="31"/>
          <w:szCs w:val="31"/>
        </w:rPr>
        <w:t>P</w:t>
      </w:r>
      <w:r w:rsidRPr="00FC41CE">
        <w:rPr>
          <w:sz w:val="31"/>
          <w:szCs w:val="31"/>
        </w:rPr>
        <w:tab/>
      </w:r>
      <w:r w:rsidRPr="007C0442">
        <w:rPr>
          <w:sz w:val="32"/>
          <w:szCs w:val="32"/>
        </w:rPr>
        <w:t>for the wind passes over it, and it is gone,</w:t>
      </w:r>
      <w:r w:rsidRPr="007C0442">
        <w:rPr>
          <w:sz w:val="32"/>
          <w:szCs w:val="32"/>
        </w:rPr>
        <w:br/>
      </w:r>
      <w:r w:rsidRPr="007C0442">
        <w:rPr>
          <w:sz w:val="32"/>
          <w:szCs w:val="32"/>
        </w:rPr>
        <w:tab/>
      </w:r>
      <w:r>
        <w:rPr>
          <w:sz w:val="32"/>
          <w:szCs w:val="32"/>
        </w:rPr>
        <w:t xml:space="preserve">   </w:t>
      </w:r>
      <w:r w:rsidRPr="007C0442">
        <w:rPr>
          <w:sz w:val="32"/>
          <w:szCs w:val="32"/>
        </w:rPr>
        <w:t>and its place knows it no more.</w:t>
      </w:r>
      <w:r w:rsidRPr="007C0442">
        <w:rPr>
          <w:sz w:val="32"/>
          <w:szCs w:val="32"/>
        </w:rPr>
        <w:br/>
      </w:r>
      <w:r w:rsidRPr="00FC41CE">
        <w:rPr>
          <w:rStyle w:val="LSBSymbol"/>
          <w:sz w:val="31"/>
          <w:szCs w:val="31"/>
        </w:rPr>
        <w:t>C</w:t>
      </w:r>
      <w:r w:rsidRPr="00FC41CE">
        <w:rPr>
          <w:sz w:val="31"/>
          <w:szCs w:val="31"/>
        </w:rPr>
        <w:tab/>
      </w:r>
      <w:r w:rsidRPr="007C0442">
        <w:rPr>
          <w:b/>
          <w:bCs/>
          <w:sz w:val="32"/>
          <w:szCs w:val="32"/>
        </w:rPr>
        <w:t xml:space="preserve">But the steadfast love of the </w:t>
      </w:r>
      <w:r w:rsidRPr="007C0442">
        <w:rPr>
          <w:rStyle w:val="DivineName"/>
          <w:b/>
          <w:bCs/>
          <w:sz w:val="32"/>
          <w:szCs w:val="32"/>
        </w:rPr>
        <w:t>Lord</w:t>
      </w:r>
      <w:r w:rsidRPr="007C0442">
        <w:rPr>
          <w:b/>
          <w:bCs/>
          <w:sz w:val="32"/>
          <w:szCs w:val="32"/>
        </w:rPr>
        <w:t xml:space="preserve"> is from everlasting to everlasting </w:t>
      </w:r>
    </w:p>
    <w:p w14:paraId="178AD747" w14:textId="1041FD8F" w:rsidR="007C0442" w:rsidRPr="007C0442" w:rsidRDefault="007C0442" w:rsidP="007C0442">
      <w:pPr>
        <w:pStyle w:val="Poetry"/>
        <w:contextualSpacing/>
        <w:rPr>
          <w:b/>
          <w:bCs/>
          <w:sz w:val="32"/>
          <w:szCs w:val="32"/>
        </w:rPr>
      </w:pPr>
      <w:r>
        <w:rPr>
          <w:b/>
          <w:bCs/>
          <w:sz w:val="32"/>
          <w:szCs w:val="32"/>
        </w:rPr>
        <w:t xml:space="preserve">      </w:t>
      </w:r>
      <w:r w:rsidRPr="007C0442">
        <w:rPr>
          <w:b/>
          <w:bCs/>
          <w:sz w:val="32"/>
          <w:szCs w:val="32"/>
        </w:rPr>
        <w:t>on those who fear him,</w:t>
      </w:r>
      <w:r w:rsidRPr="007C0442">
        <w:rPr>
          <w:b/>
          <w:bCs/>
          <w:sz w:val="32"/>
          <w:szCs w:val="32"/>
        </w:rPr>
        <w:br/>
      </w:r>
      <w:r w:rsidRPr="007C0442">
        <w:rPr>
          <w:b/>
          <w:bCs/>
          <w:sz w:val="32"/>
          <w:szCs w:val="32"/>
        </w:rPr>
        <w:tab/>
      </w:r>
      <w:r w:rsidRPr="007C0442">
        <w:rPr>
          <w:b/>
          <w:bCs/>
          <w:sz w:val="32"/>
          <w:szCs w:val="32"/>
        </w:rPr>
        <w:t xml:space="preserve">   </w:t>
      </w:r>
      <w:r w:rsidRPr="007C0442">
        <w:rPr>
          <w:b/>
          <w:bCs/>
          <w:sz w:val="32"/>
          <w:szCs w:val="32"/>
        </w:rPr>
        <w:t>and his righteousness to children’s children,</w:t>
      </w:r>
      <w:r w:rsidRPr="007C0442">
        <w:rPr>
          <w:sz w:val="32"/>
          <w:szCs w:val="32"/>
        </w:rPr>
        <w:br/>
      </w:r>
      <w:r w:rsidRPr="00FC41CE">
        <w:rPr>
          <w:rStyle w:val="LSBSymbol"/>
          <w:sz w:val="31"/>
          <w:szCs w:val="31"/>
        </w:rPr>
        <w:t>P</w:t>
      </w:r>
      <w:r w:rsidRPr="00FC41CE">
        <w:rPr>
          <w:sz w:val="31"/>
          <w:szCs w:val="31"/>
        </w:rPr>
        <w:tab/>
      </w:r>
      <w:r w:rsidRPr="007C0442">
        <w:rPr>
          <w:sz w:val="32"/>
          <w:szCs w:val="32"/>
        </w:rPr>
        <w:t>to those who keep his covenant</w:t>
      </w:r>
      <w:r w:rsidRPr="007C0442">
        <w:rPr>
          <w:sz w:val="32"/>
          <w:szCs w:val="32"/>
        </w:rPr>
        <w:br/>
      </w:r>
      <w:r w:rsidRPr="007C0442">
        <w:rPr>
          <w:sz w:val="32"/>
          <w:szCs w:val="32"/>
        </w:rPr>
        <w:tab/>
      </w:r>
      <w:r>
        <w:rPr>
          <w:sz w:val="32"/>
          <w:szCs w:val="32"/>
        </w:rPr>
        <w:t xml:space="preserve">   </w:t>
      </w:r>
      <w:r w:rsidRPr="007C0442">
        <w:rPr>
          <w:sz w:val="32"/>
          <w:szCs w:val="32"/>
        </w:rPr>
        <w:t>and remember to do his commandments.</w:t>
      </w:r>
      <w:r w:rsidRPr="007C0442">
        <w:rPr>
          <w:sz w:val="32"/>
          <w:szCs w:val="32"/>
        </w:rPr>
        <w:br/>
      </w:r>
      <w:r w:rsidRPr="00FC41CE">
        <w:rPr>
          <w:rStyle w:val="LSBSymbol"/>
          <w:sz w:val="31"/>
          <w:szCs w:val="31"/>
        </w:rPr>
        <w:t>C</w:t>
      </w:r>
      <w:r w:rsidRPr="00FC41CE">
        <w:rPr>
          <w:sz w:val="31"/>
          <w:szCs w:val="31"/>
        </w:rPr>
        <w:tab/>
      </w:r>
      <w:r w:rsidRPr="007C0442">
        <w:rPr>
          <w:b/>
          <w:bCs/>
          <w:sz w:val="32"/>
          <w:szCs w:val="32"/>
        </w:rPr>
        <w:t xml:space="preserve">The </w:t>
      </w:r>
      <w:r w:rsidRPr="007C0442">
        <w:rPr>
          <w:rStyle w:val="DivineName"/>
          <w:b/>
          <w:bCs/>
          <w:sz w:val="32"/>
          <w:szCs w:val="32"/>
        </w:rPr>
        <w:t>Lord</w:t>
      </w:r>
      <w:r w:rsidRPr="007C0442">
        <w:rPr>
          <w:b/>
          <w:bCs/>
          <w:sz w:val="32"/>
          <w:szCs w:val="32"/>
        </w:rPr>
        <w:t xml:space="preserve"> has established his throne in the heavens,</w:t>
      </w:r>
      <w:r w:rsidRPr="007C0442">
        <w:rPr>
          <w:b/>
          <w:bCs/>
          <w:sz w:val="32"/>
          <w:szCs w:val="32"/>
        </w:rPr>
        <w:br/>
      </w:r>
      <w:r w:rsidRPr="007C0442">
        <w:rPr>
          <w:b/>
          <w:bCs/>
          <w:sz w:val="32"/>
          <w:szCs w:val="32"/>
        </w:rPr>
        <w:tab/>
      </w:r>
      <w:r w:rsidRPr="007C0442">
        <w:rPr>
          <w:b/>
          <w:bCs/>
          <w:sz w:val="32"/>
          <w:szCs w:val="32"/>
        </w:rPr>
        <w:t xml:space="preserve">   </w:t>
      </w:r>
      <w:r w:rsidRPr="007C0442">
        <w:rPr>
          <w:b/>
          <w:bCs/>
          <w:sz w:val="32"/>
          <w:szCs w:val="32"/>
        </w:rPr>
        <w:t xml:space="preserve">and his kingdom rules </w:t>
      </w:r>
      <w:proofErr w:type="gramStart"/>
      <w:r w:rsidRPr="007C0442">
        <w:rPr>
          <w:b/>
          <w:bCs/>
          <w:sz w:val="32"/>
          <w:szCs w:val="32"/>
        </w:rPr>
        <w:t>over all</w:t>
      </w:r>
      <w:proofErr w:type="gramEnd"/>
      <w:r w:rsidRPr="007C0442">
        <w:rPr>
          <w:b/>
          <w:bCs/>
          <w:sz w:val="32"/>
          <w:szCs w:val="32"/>
        </w:rPr>
        <w:t>.</w:t>
      </w:r>
      <w:r w:rsidRPr="007C0442">
        <w:rPr>
          <w:sz w:val="32"/>
          <w:szCs w:val="32"/>
        </w:rPr>
        <w:br/>
      </w:r>
      <w:r>
        <w:rPr>
          <w:b/>
          <w:sz w:val="32"/>
          <w:szCs w:val="32"/>
        </w:rPr>
        <w:t xml:space="preserve">All: </w:t>
      </w:r>
      <w:r w:rsidRPr="007C0442">
        <w:rPr>
          <w:b/>
          <w:sz w:val="32"/>
          <w:szCs w:val="32"/>
        </w:rPr>
        <w:t>Glory be to the Father and to the Son</w:t>
      </w:r>
      <w:r w:rsidRPr="007C0442">
        <w:rPr>
          <w:sz w:val="32"/>
          <w:szCs w:val="32"/>
        </w:rPr>
        <w:br/>
      </w:r>
      <w:r w:rsidRPr="007C0442">
        <w:rPr>
          <w:sz w:val="32"/>
          <w:szCs w:val="32"/>
        </w:rPr>
        <w:tab/>
      </w:r>
      <w:r>
        <w:rPr>
          <w:sz w:val="32"/>
          <w:szCs w:val="32"/>
        </w:rPr>
        <w:t xml:space="preserve">   </w:t>
      </w:r>
      <w:r w:rsidRPr="007C0442">
        <w:rPr>
          <w:b/>
          <w:sz w:val="32"/>
          <w:szCs w:val="32"/>
        </w:rPr>
        <w:t>and to the Holy Spirit;</w:t>
      </w:r>
      <w:r w:rsidRPr="007C0442">
        <w:rPr>
          <w:sz w:val="32"/>
          <w:szCs w:val="32"/>
        </w:rPr>
        <w:br/>
      </w:r>
      <w:r>
        <w:rPr>
          <w:b/>
          <w:sz w:val="32"/>
          <w:szCs w:val="32"/>
        </w:rPr>
        <w:t xml:space="preserve">      </w:t>
      </w:r>
      <w:r w:rsidRPr="007C0442">
        <w:rPr>
          <w:b/>
          <w:sz w:val="32"/>
          <w:szCs w:val="32"/>
        </w:rPr>
        <w:t>as it was in the beginning,</w:t>
      </w:r>
      <w:r w:rsidRPr="007C0442">
        <w:rPr>
          <w:sz w:val="32"/>
          <w:szCs w:val="32"/>
        </w:rPr>
        <w:br/>
      </w:r>
      <w:r w:rsidRPr="007C0442">
        <w:rPr>
          <w:sz w:val="32"/>
          <w:szCs w:val="32"/>
        </w:rPr>
        <w:tab/>
      </w:r>
      <w:r>
        <w:rPr>
          <w:sz w:val="32"/>
          <w:szCs w:val="32"/>
        </w:rPr>
        <w:t xml:space="preserve">   </w:t>
      </w:r>
      <w:r w:rsidRPr="007C0442">
        <w:rPr>
          <w:b/>
          <w:sz w:val="32"/>
          <w:szCs w:val="32"/>
        </w:rPr>
        <w:t>is now, and will be forever. Amen.</w:t>
      </w:r>
      <w:r w:rsidRPr="007C0442">
        <w:rPr>
          <w:sz w:val="32"/>
          <w:szCs w:val="32"/>
        </w:rPr>
        <w:br/>
      </w:r>
      <w:r w:rsidRPr="00FC41CE">
        <w:rPr>
          <w:rStyle w:val="LSBSymbol"/>
          <w:sz w:val="31"/>
          <w:szCs w:val="31"/>
        </w:rPr>
        <w:t>P</w:t>
      </w:r>
      <w:r w:rsidRPr="00FC41CE">
        <w:rPr>
          <w:sz w:val="31"/>
          <w:szCs w:val="31"/>
        </w:rPr>
        <w:tab/>
      </w:r>
      <w:r w:rsidRPr="007C0442">
        <w:rPr>
          <w:sz w:val="32"/>
          <w:szCs w:val="32"/>
        </w:rPr>
        <w:t xml:space="preserve">The </w:t>
      </w:r>
      <w:r w:rsidRPr="007C0442">
        <w:rPr>
          <w:rStyle w:val="DivineName"/>
          <w:sz w:val="32"/>
          <w:szCs w:val="32"/>
        </w:rPr>
        <w:t>Lord</w:t>
      </w:r>
      <w:r w:rsidRPr="007C0442">
        <w:rPr>
          <w:sz w:val="32"/>
          <w:szCs w:val="32"/>
        </w:rPr>
        <w:t xml:space="preserve"> is merciful and gracious,</w:t>
      </w:r>
      <w:r w:rsidRPr="007C0442">
        <w:rPr>
          <w:sz w:val="32"/>
          <w:szCs w:val="32"/>
        </w:rPr>
        <w:br/>
      </w:r>
      <w:r w:rsidRPr="007C0442">
        <w:rPr>
          <w:sz w:val="32"/>
          <w:szCs w:val="32"/>
        </w:rPr>
        <w:tab/>
      </w:r>
      <w:r>
        <w:rPr>
          <w:sz w:val="32"/>
          <w:szCs w:val="32"/>
        </w:rPr>
        <w:t xml:space="preserve">   </w:t>
      </w:r>
      <w:r w:rsidRPr="007C0442">
        <w:rPr>
          <w:sz w:val="32"/>
          <w:szCs w:val="32"/>
        </w:rPr>
        <w:t>slow to anger and abounding in steadfast love.</w:t>
      </w:r>
    </w:p>
    <w:p w14:paraId="56092E0C" w14:textId="77777777" w:rsidR="007C0442" w:rsidRDefault="007C0442" w:rsidP="00246C2A">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12F18EDC" w14:textId="27C54588" w:rsidR="00246C2A" w:rsidRPr="00922D43" w:rsidRDefault="00246C2A" w:rsidP="00246C2A">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922D43">
        <w:rPr>
          <w:rFonts w:ascii="Trebuchet MS" w:eastAsia="Times New Roman" w:hAnsi="Trebuchet MS" w:cs="Trebuchet MS"/>
          <w:b/>
          <w:bCs/>
          <w:color w:val="000000"/>
          <w:sz w:val="32"/>
          <w:szCs w:val="32"/>
        </w:rPr>
        <w:t>Kyrie</w:t>
      </w:r>
    </w:p>
    <w:p w14:paraId="7123F661" w14:textId="58188FE7" w:rsidR="00C92B9A" w:rsidRPr="00C92B9A" w:rsidRDefault="00246C2A" w:rsidP="00C92B9A">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48552309" wp14:editId="4D7F77B5">
            <wp:extent cx="6353810" cy="914400"/>
            <wp:effectExtent l="0" t="0" r="0" b="0"/>
            <wp:docPr id="1202442934" name="Picture 1202442934" descr="A music notes and a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2442934" name="Picture 1202442934" descr="A music notes and a note&#10;&#10;Description automatically generated"/>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28528" cy="925153"/>
                    </a:xfrm>
                    <a:prstGeom prst="rect">
                      <a:avLst/>
                    </a:prstGeom>
                    <a:noFill/>
                    <a:ln>
                      <a:noFill/>
                    </a:ln>
                  </pic:spPr>
                </pic:pic>
              </a:graphicData>
            </a:graphic>
          </wp:inline>
        </w:drawing>
      </w:r>
    </w:p>
    <w:p w14:paraId="306D8D59" w14:textId="77777777" w:rsidR="007C0442" w:rsidRDefault="007C0442" w:rsidP="00AE32CE">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1678DF0E" w14:textId="40EBC83C" w:rsidR="00AE32CE" w:rsidRPr="00246C2A" w:rsidRDefault="00AE32CE" w:rsidP="00AE32CE">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246C2A">
        <w:rPr>
          <w:rFonts w:ascii="Trebuchet MS" w:eastAsia="Times New Roman" w:hAnsi="Trebuchet MS" w:cs="Trebuchet MS"/>
          <w:b/>
          <w:bCs/>
          <w:color w:val="000000"/>
          <w:sz w:val="32"/>
          <w:szCs w:val="32"/>
        </w:rPr>
        <w:lastRenderedPageBreak/>
        <w:t>Gloria in Excelsis</w:t>
      </w:r>
    </w:p>
    <w:p w14:paraId="3611CFF0" w14:textId="77777777" w:rsidR="00AE32CE" w:rsidRPr="00246C2A" w:rsidRDefault="00AE32CE" w:rsidP="00AE32CE">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246C2A">
        <w:rPr>
          <w:rFonts w:ascii="Calisto MT" w:eastAsia="Times New Roman" w:hAnsi="Calisto MT" w:cs="Calisto MT"/>
          <w:noProof/>
          <w:color w:val="000000"/>
          <w:sz w:val="32"/>
          <w:szCs w:val="32"/>
        </w:rPr>
        <w:drawing>
          <wp:inline distT="0" distB="0" distL="0" distR="0" wp14:anchorId="0E262BDA" wp14:editId="2515B9A3">
            <wp:extent cx="6185535" cy="1130300"/>
            <wp:effectExtent l="0" t="0" r="0" b="0"/>
            <wp:docPr id="796170683" name="Picture 796170683" descr="A sheet music with notes and a smiley 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6170683" name="Picture 796170683" descr="A sheet music with notes and a smiley face&#10;&#10;Description automatically generated"/>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5535" cy="1130300"/>
                    </a:xfrm>
                    <a:prstGeom prst="rect">
                      <a:avLst/>
                    </a:prstGeom>
                    <a:noFill/>
                    <a:ln>
                      <a:noFill/>
                    </a:ln>
                  </pic:spPr>
                </pic:pic>
              </a:graphicData>
            </a:graphic>
          </wp:inline>
        </w:drawing>
      </w:r>
    </w:p>
    <w:p w14:paraId="6462F856" w14:textId="77777777" w:rsidR="00AE32CE" w:rsidRPr="00246C2A" w:rsidRDefault="00AE32CE" w:rsidP="00507197">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246C2A">
        <w:rPr>
          <w:rFonts w:ascii="Calisto MT" w:eastAsia="Times New Roman" w:hAnsi="Calisto MT" w:cs="Calisto MT"/>
          <w:noProof/>
          <w:color w:val="000000"/>
          <w:sz w:val="32"/>
          <w:szCs w:val="32"/>
        </w:rPr>
        <w:drawing>
          <wp:inline distT="0" distB="0" distL="0" distR="0" wp14:anchorId="17C204D6" wp14:editId="1B5849D9">
            <wp:extent cx="6196584" cy="1358900"/>
            <wp:effectExtent l="0" t="0" r="1270" b="0"/>
            <wp:docPr id="1615194663" name="Picture 1615194663" descr="A sheet music with no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5194663" name="Picture 1615194663" descr="A sheet music with notes&#10;&#10;Description automatically generated"/>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7725" cy="1361343"/>
                    </a:xfrm>
                    <a:prstGeom prst="rect">
                      <a:avLst/>
                    </a:prstGeom>
                    <a:noFill/>
                    <a:ln>
                      <a:noFill/>
                    </a:ln>
                  </pic:spPr>
                </pic:pic>
              </a:graphicData>
            </a:graphic>
          </wp:inline>
        </w:drawing>
      </w:r>
    </w:p>
    <w:p w14:paraId="43DDE664" w14:textId="77777777" w:rsidR="00AE32CE" w:rsidRPr="00246C2A" w:rsidRDefault="00AE32CE" w:rsidP="00AE32CE">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246C2A">
        <w:rPr>
          <w:rFonts w:ascii="Calisto MT" w:eastAsia="Times New Roman" w:hAnsi="Calisto MT" w:cs="Calisto MT"/>
          <w:noProof/>
          <w:color w:val="000000"/>
          <w:sz w:val="32"/>
          <w:szCs w:val="32"/>
        </w:rPr>
        <w:drawing>
          <wp:inline distT="0" distB="0" distL="0" distR="0" wp14:anchorId="02892C5F" wp14:editId="699885F7">
            <wp:extent cx="6229350" cy="1384300"/>
            <wp:effectExtent l="0" t="0" r="6350" b="0"/>
            <wp:docPr id="469628984" name="Picture 469628984" descr="A sheet music with no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628984" name="Picture 469628984" descr="A sheet music with notes&#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9350" cy="1384300"/>
                    </a:xfrm>
                    <a:prstGeom prst="rect">
                      <a:avLst/>
                    </a:prstGeom>
                    <a:noFill/>
                    <a:ln>
                      <a:noFill/>
                    </a:ln>
                  </pic:spPr>
                </pic:pic>
              </a:graphicData>
            </a:graphic>
          </wp:inline>
        </w:drawing>
      </w:r>
    </w:p>
    <w:p w14:paraId="32DC5A6D" w14:textId="77777777" w:rsidR="00AE32CE" w:rsidRPr="00246C2A" w:rsidRDefault="00AE32CE" w:rsidP="00AE32CE">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246C2A">
        <w:rPr>
          <w:rFonts w:ascii="Calisto MT" w:eastAsia="Times New Roman" w:hAnsi="Calisto MT" w:cs="Calisto MT"/>
          <w:noProof/>
          <w:color w:val="000000"/>
          <w:sz w:val="32"/>
          <w:szCs w:val="32"/>
        </w:rPr>
        <w:drawing>
          <wp:inline distT="0" distB="0" distL="0" distR="0" wp14:anchorId="07F059C1" wp14:editId="5FE1842C">
            <wp:extent cx="6229350" cy="1384300"/>
            <wp:effectExtent l="0" t="0" r="6350" b="0"/>
            <wp:docPr id="1856841113" name="Picture 1856841113"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6841113" name="Picture 1856841113" descr="A close-up of a music note&#10;&#10;Description automatically generated"/>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9350" cy="1384300"/>
                    </a:xfrm>
                    <a:prstGeom prst="rect">
                      <a:avLst/>
                    </a:prstGeom>
                    <a:noFill/>
                    <a:ln>
                      <a:noFill/>
                    </a:ln>
                  </pic:spPr>
                </pic:pic>
              </a:graphicData>
            </a:graphic>
          </wp:inline>
        </w:drawing>
      </w:r>
    </w:p>
    <w:p w14:paraId="1D9603CB" w14:textId="77777777" w:rsidR="00116E5C" w:rsidRPr="00AA5C0F" w:rsidRDefault="00116E5C" w:rsidP="00FC41CE">
      <w:pPr>
        <w:pStyle w:val="Body"/>
        <w:ind w:left="0"/>
        <w:rPr>
          <w:sz w:val="36"/>
          <w:szCs w:val="36"/>
        </w:rPr>
      </w:pPr>
    </w:p>
    <w:p w14:paraId="07D2AA16" w14:textId="77777777" w:rsidR="007C0442" w:rsidRPr="007C0442" w:rsidRDefault="007C0442" w:rsidP="007C0442">
      <w:pPr>
        <w:pStyle w:val="Caption"/>
        <w:rPr>
          <w:sz w:val="32"/>
          <w:szCs w:val="32"/>
        </w:rPr>
      </w:pPr>
      <w:r w:rsidRPr="007C0442">
        <w:rPr>
          <w:sz w:val="32"/>
          <w:szCs w:val="32"/>
        </w:rPr>
        <w:t>Salutation and Collect of the Day</w:t>
      </w:r>
    </w:p>
    <w:p w14:paraId="37D3B7BA" w14:textId="77777777" w:rsidR="007C0442" w:rsidRPr="007C0442" w:rsidRDefault="007C0442" w:rsidP="007C0442">
      <w:pPr>
        <w:pStyle w:val="LSBResponsorial"/>
        <w:rPr>
          <w:sz w:val="32"/>
          <w:szCs w:val="32"/>
        </w:rPr>
      </w:pPr>
      <w:r w:rsidRPr="007C0442">
        <w:rPr>
          <w:rStyle w:val="LSBSymbol"/>
          <w:sz w:val="32"/>
          <w:szCs w:val="32"/>
        </w:rPr>
        <w:t>P</w:t>
      </w:r>
      <w:r w:rsidRPr="007C0442">
        <w:rPr>
          <w:sz w:val="32"/>
          <w:szCs w:val="32"/>
        </w:rPr>
        <w:tab/>
        <w:t>The Lord be with you.</w:t>
      </w:r>
    </w:p>
    <w:p w14:paraId="503C3B14" w14:textId="77777777" w:rsidR="007C0442" w:rsidRPr="007C0442" w:rsidRDefault="007C0442" w:rsidP="007C0442">
      <w:pPr>
        <w:pStyle w:val="LSBResponsorial"/>
        <w:rPr>
          <w:sz w:val="32"/>
          <w:szCs w:val="32"/>
        </w:rPr>
      </w:pPr>
      <w:r w:rsidRPr="007C0442">
        <w:rPr>
          <w:rStyle w:val="LSBSymbol"/>
          <w:sz w:val="32"/>
          <w:szCs w:val="32"/>
        </w:rPr>
        <w:t>C</w:t>
      </w:r>
      <w:r w:rsidRPr="007C0442">
        <w:rPr>
          <w:sz w:val="32"/>
          <w:szCs w:val="32"/>
        </w:rPr>
        <w:tab/>
      </w:r>
      <w:r w:rsidRPr="007C0442">
        <w:rPr>
          <w:b/>
          <w:sz w:val="32"/>
          <w:szCs w:val="32"/>
        </w:rPr>
        <w:t>And also with you.</w:t>
      </w:r>
    </w:p>
    <w:p w14:paraId="31B3464F" w14:textId="77777777" w:rsidR="007C0442" w:rsidRPr="007C0442" w:rsidRDefault="007C0442" w:rsidP="007C0442">
      <w:pPr>
        <w:pStyle w:val="Body"/>
        <w:rPr>
          <w:sz w:val="20"/>
          <w:szCs w:val="20"/>
        </w:rPr>
      </w:pPr>
      <w:r w:rsidRPr="007C0442">
        <w:rPr>
          <w:sz w:val="20"/>
          <w:szCs w:val="20"/>
        </w:rPr>
        <w:t xml:space="preserve"> </w:t>
      </w:r>
    </w:p>
    <w:p w14:paraId="459D0896" w14:textId="77777777" w:rsidR="007C0442" w:rsidRPr="007C0442" w:rsidRDefault="007C0442" w:rsidP="007C0442">
      <w:pPr>
        <w:pStyle w:val="LSBResponsorial"/>
        <w:rPr>
          <w:sz w:val="32"/>
          <w:szCs w:val="32"/>
        </w:rPr>
      </w:pPr>
      <w:r w:rsidRPr="007C0442">
        <w:rPr>
          <w:rStyle w:val="LSBSymbol"/>
          <w:sz w:val="32"/>
          <w:szCs w:val="32"/>
        </w:rPr>
        <w:t>P</w:t>
      </w:r>
      <w:r w:rsidRPr="007C0442">
        <w:rPr>
          <w:sz w:val="32"/>
          <w:szCs w:val="32"/>
        </w:rPr>
        <w:tab/>
        <w:t>Let us pray.</w:t>
      </w:r>
    </w:p>
    <w:p w14:paraId="345F2BB3" w14:textId="77777777" w:rsidR="007C0442" w:rsidRPr="007C0442" w:rsidRDefault="007C0442" w:rsidP="007C0442">
      <w:pPr>
        <w:pStyle w:val="LSBResponsorialContinued"/>
        <w:rPr>
          <w:sz w:val="32"/>
          <w:szCs w:val="32"/>
        </w:rPr>
      </w:pPr>
      <w:r w:rsidRPr="007C0442">
        <w:rPr>
          <w:sz w:val="32"/>
          <w:szCs w:val="32"/>
        </w:rPr>
        <w:t>Blessed Lord, since You have caused all Holy Scriptures to be written for our learning, grant that we may so hear them, read, mark, learn, and inwardly digest them that we may embrace and ever hold fast the blessed hope of everlasting life; through Jesus Christ, Your Son, our Lord, who lives and reigns with You and the Holy Spirit, one God, now and forever.</w:t>
      </w:r>
    </w:p>
    <w:p w14:paraId="62F3B111" w14:textId="77777777" w:rsidR="007C0442" w:rsidRPr="007C0442" w:rsidRDefault="007C0442" w:rsidP="007C0442">
      <w:pPr>
        <w:pStyle w:val="Body"/>
        <w:rPr>
          <w:sz w:val="20"/>
          <w:szCs w:val="20"/>
        </w:rPr>
      </w:pPr>
    </w:p>
    <w:p w14:paraId="4F80D8E2" w14:textId="77777777" w:rsidR="007C0442" w:rsidRPr="007C0442" w:rsidRDefault="007C0442" w:rsidP="007C0442">
      <w:pPr>
        <w:pStyle w:val="LSBResponsorial"/>
        <w:rPr>
          <w:sz w:val="32"/>
          <w:szCs w:val="32"/>
        </w:rPr>
      </w:pPr>
      <w:r w:rsidRPr="007C0442">
        <w:rPr>
          <w:rStyle w:val="LSBSymbol"/>
          <w:sz w:val="32"/>
          <w:szCs w:val="32"/>
        </w:rPr>
        <w:t>C</w:t>
      </w:r>
      <w:r w:rsidRPr="007C0442">
        <w:rPr>
          <w:sz w:val="32"/>
          <w:szCs w:val="32"/>
        </w:rPr>
        <w:tab/>
      </w:r>
      <w:r w:rsidRPr="007C0442">
        <w:rPr>
          <w:b/>
          <w:sz w:val="32"/>
          <w:szCs w:val="32"/>
        </w:rPr>
        <w:t>Amen.</w:t>
      </w:r>
    </w:p>
    <w:p w14:paraId="39DCCAC5" w14:textId="77777777" w:rsidR="007C0442" w:rsidRPr="007C0442" w:rsidRDefault="007C0442" w:rsidP="007C0442">
      <w:pPr>
        <w:pStyle w:val="Body"/>
        <w:rPr>
          <w:sz w:val="20"/>
          <w:szCs w:val="20"/>
        </w:rPr>
      </w:pPr>
    </w:p>
    <w:p w14:paraId="5F04E14C" w14:textId="665BA920" w:rsidR="007C0442" w:rsidRPr="007C0442" w:rsidRDefault="00887981" w:rsidP="007C0442">
      <w:pPr>
        <w:pStyle w:val="Rubric"/>
        <w:rPr>
          <w:sz w:val="28"/>
          <w:szCs w:val="28"/>
        </w:rPr>
      </w:pPr>
      <w:r w:rsidRPr="00FC41CE">
        <w:rPr>
          <w:sz w:val="28"/>
          <w:szCs w:val="28"/>
        </w:rPr>
        <w:t>Sit</w:t>
      </w:r>
    </w:p>
    <w:p w14:paraId="698F34E6" w14:textId="77777777" w:rsidR="007C0442" w:rsidRPr="007C0442" w:rsidRDefault="007C0442" w:rsidP="007C0442">
      <w:pPr>
        <w:pStyle w:val="Caption"/>
        <w:rPr>
          <w:sz w:val="32"/>
          <w:szCs w:val="32"/>
        </w:rPr>
      </w:pPr>
      <w:r w:rsidRPr="007C0442">
        <w:rPr>
          <w:sz w:val="32"/>
          <w:szCs w:val="32"/>
        </w:rPr>
        <w:lastRenderedPageBreak/>
        <w:t>Old Testament Reading</w:t>
      </w:r>
      <w:r w:rsidRPr="007C0442">
        <w:rPr>
          <w:sz w:val="32"/>
          <w:szCs w:val="32"/>
        </w:rPr>
        <w:tab/>
      </w:r>
      <w:r w:rsidRPr="007C0442">
        <w:rPr>
          <w:rStyle w:val="Subcaption"/>
          <w:b w:val="0"/>
          <w:sz w:val="32"/>
          <w:szCs w:val="32"/>
        </w:rPr>
        <w:t>Isaiah 55:10–13</w:t>
      </w:r>
    </w:p>
    <w:p w14:paraId="35ED4A60" w14:textId="77777777" w:rsidR="007C0442" w:rsidRPr="007C0442" w:rsidRDefault="007C0442" w:rsidP="007C0442">
      <w:pPr>
        <w:pStyle w:val="PoetryMixed"/>
        <w:rPr>
          <w:sz w:val="32"/>
          <w:szCs w:val="32"/>
        </w:rPr>
      </w:pPr>
      <w:r w:rsidRPr="007C0442">
        <w:rPr>
          <w:rStyle w:val="VerseNumber"/>
          <w:sz w:val="32"/>
          <w:szCs w:val="32"/>
        </w:rPr>
        <w:t>10</w:t>
      </w:r>
      <w:r w:rsidRPr="007C0442">
        <w:rPr>
          <w:sz w:val="32"/>
          <w:szCs w:val="32"/>
        </w:rPr>
        <w:t>“For as the rain and the snow come down from heaven</w:t>
      </w:r>
      <w:r w:rsidRPr="007C0442">
        <w:rPr>
          <w:sz w:val="32"/>
          <w:szCs w:val="32"/>
        </w:rPr>
        <w:br/>
      </w:r>
      <w:r w:rsidRPr="007C0442">
        <w:rPr>
          <w:sz w:val="32"/>
          <w:szCs w:val="32"/>
        </w:rPr>
        <w:tab/>
        <w:t>and do not return there but water the earth,</w:t>
      </w:r>
      <w:r w:rsidRPr="007C0442">
        <w:rPr>
          <w:sz w:val="32"/>
          <w:szCs w:val="32"/>
        </w:rPr>
        <w:br/>
        <w:t>making it bring forth and sprout,</w:t>
      </w:r>
      <w:r w:rsidRPr="007C0442">
        <w:rPr>
          <w:sz w:val="32"/>
          <w:szCs w:val="32"/>
        </w:rPr>
        <w:br/>
      </w:r>
      <w:r w:rsidRPr="007C0442">
        <w:rPr>
          <w:sz w:val="32"/>
          <w:szCs w:val="32"/>
        </w:rPr>
        <w:tab/>
        <w:t xml:space="preserve">giving seed to the </w:t>
      </w:r>
      <w:proofErr w:type="spellStart"/>
      <w:r w:rsidRPr="007C0442">
        <w:rPr>
          <w:sz w:val="32"/>
          <w:szCs w:val="32"/>
        </w:rPr>
        <w:t>sower</w:t>
      </w:r>
      <w:proofErr w:type="spellEnd"/>
      <w:r w:rsidRPr="007C0442">
        <w:rPr>
          <w:sz w:val="32"/>
          <w:szCs w:val="32"/>
        </w:rPr>
        <w:t xml:space="preserve"> and bread to the eater,</w:t>
      </w:r>
      <w:r w:rsidRPr="007C0442">
        <w:rPr>
          <w:sz w:val="32"/>
          <w:szCs w:val="32"/>
        </w:rPr>
        <w:br/>
      </w:r>
      <w:r w:rsidRPr="007C0442">
        <w:rPr>
          <w:rStyle w:val="VerseNumber"/>
          <w:sz w:val="32"/>
          <w:szCs w:val="32"/>
        </w:rPr>
        <w:t>11</w:t>
      </w:r>
      <w:r w:rsidRPr="007C0442">
        <w:rPr>
          <w:sz w:val="32"/>
          <w:szCs w:val="32"/>
        </w:rPr>
        <w:t>so shall my word be that goes out from my mouth;</w:t>
      </w:r>
      <w:r w:rsidRPr="007C0442">
        <w:rPr>
          <w:sz w:val="32"/>
          <w:szCs w:val="32"/>
        </w:rPr>
        <w:br/>
      </w:r>
      <w:r w:rsidRPr="007C0442">
        <w:rPr>
          <w:sz w:val="32"/>
          <w:szCs w:val="32"/>
        </w:rPr>
        <w:tab/>
        <w:t>it shall not return to me empty,</w:t>
      </w:r>
      <w:r w:rsidRPr="007C0442">
        <w:rPr>
          <w:sz w:val="32"/>
          <w:szCs w:val="32"/>
        </w:rPr>
        <w:br/>
        <w:t>but it shall accomplish that which I purpose,</w:t>
      </w:r>
      <w:r w:rsidRPr="007C0442">
        <w:rPr>
          <w:sz w:val="32"/>
          <w:szCs w:val="32"/>
        </w:rPr>
        <w:br/>
      </w:r>
      <w:r w:rsidRPr="007C0442">
        <w:rPr>
          <w:sz w:val="32"/>
          <w:szCs w:val="32"/>
        </w:rPr>
        <w:tab/>
        <w:t>and shall succeed in the thing for which I sent it.</w:t>
      </w:r>
      <w:r w:rsidRPr="007C0442">
        <w:rPr>
          <w:sz w:val="32"/>
          <w:szCs w:val="32"/>
        </w:rPr>
        <w:br/>
      </w:r>
      <w:r w:rsidRPr="007C0442">
        <w:rPr>
          <w:rStyle w:val="VerseNumber"/>
          <w:sz w:val="32"/>
          <w:szCs w:val="32"/>
        </w:rPr>
        <w:t>12</w:t>
      </w:r>
      <w:r w:rsidRPr="007C0442">
        <w:rPr>
          <w:sz w:val="32"/>
          <w:szCs w:val="32"/>
        </w:rPr>
        <w:t>“For you shall go out in joy</w:t>
      </w:r>
      <w:r w:rsidRPr="007C0442">
        <w:rPr>
          <w:sz w:val="32"/>
          <w:szCs w:val="32"/>
        </w:rPr>
        <w:br/>
      </w:r>
      <w:r w:rsidRPr="007C0442">
        <w:rPr>
          <w:sz w:val="32"/>
          <w:szCs w:val="32"/>
        </w:rPr>
        <w:tab/>
        <w:t>and be led forth in peace;</w:t>
      </w:r>
      <w:r w:rsidRPr="007C0442">
        <w:rPr>
          <w:sz w:val="32"/>
          <w:szCs w:val="32"/>
        </w:rPr>
        <w:br/>
        <w:t>the mountains and the hills before you</w:t>
      </w:r>
      <w:r w:rsidRPr="007C0442">
        <w:rPr>
          <w:sz w:val="32"/>
          <w:szCs w:val="32"/>
        </w:rPr>
        <w:br/>
      </w:r>
      <w:r w:rsidRPr="007C0442">
        <w:rPr>
          <w:sz w:val="32"/>
          <w:szCs w:val="32"/>
        </w:rPr>
        <w:tab/>
        <w:t>shall break forth into singing,</w:t>
      </w:r>
      <w:r w:rsidRPr="007C0442">
        <w:rPr>
          <w:sz w:val="32"/>
          <w:szCs w:val="32"/>
        </w:rPr>
        <w:br/>
      </w:r>
      <w:r w:rsidRPr="007C0442">
        <w:rPr>
          <w:sz w:val="32"/>
          <w:szCs w:val="32"/>
        </w:rPr>
        <w:tab/>
        <w:t>and all the trees of the field shall clap their hands.</w:t>
      </w:r>
      <w:r w:rsidRPr="007C0442">
        <w:rPr>
          <w:sz w:val="32"/>
          <w:szCs w:val="32"/>
        </w:rPr>
        <w:br/>
      </w:r>
      <w:r w:rsidRPr="007C0442">
        <w:rPr>
          <w:rStyle w:val="VerseNumber"/>
          <w:sz w:val="32"/>
          <w:szCs w:val="32"/>
        </w:rPr>
        <w:t>13</w:t>
      </w:r>
      <w:r w:rsidRPr="007C0442">
        <w:rPr>
          <w:sz w:val="32"/>
          <w:szCs w:val="32"/>
        </w:rPr>
        <w:t>Instead of the thorn shall come up the cypress;</w:t>
      </w:r>
      <w:r w:rsidRPr="007C0442">
        <w:rPr>
          <w:sz w:val="32"/>
          <w:szCs w:val="32"/>
        </w:rPr>
        <w:br/>
      </w:r>
      <w:r w:rsidRPr="007C0442">
        <w:rPr>
          <w:sz w:val="32"/>
          <w:szCs w:val="32"/>
        </w:rPr>
        <w:tab/>
        <w:t>instead of the brier shall come up the myrtle;</w:t>
      </w:r>
      <w:r w:rsidRPr="007C0442">
        <w:rPr>
          <w:sz w:val="32"/>
          <w:szCs w:val="32"/>
        </w:rPr>
        <w:br/>
        <w:t xml:space="preserve">and it shall make a name for the </w:t>
      </w:r>
      <w:r w:rsidRPr="007C0442">
        <w:rPr>
          <w:rStyle w:val="DivineName"/>
          <w:sz w:val="32"/>
          <w:szCs w:val="32"/>
        </w:rPr>
        <w:t>Lord</w:t>
      </w:r>
      <w:r w:rsidRPr="007C0442">
        <w:rPr>
          <w:sz w:val="32"/>
          <w:szCs w:val="32"/>
        </w:rPr>
        <w:t>,</w:t>
      </w:r>
      <w:r w:rsidRPr="007C0442">
        <w:rPr>
          <w:sz w:val="32"/>
          <w:szCs w:val="32"/>
        </w:rPr>
        <w:br/>
      </w:r>
      <w:r w:rsidRPr="007C0442">
        <w:rPr>
          <w:sz w:val="32"/>
          <w:szCs w:val="32"/>
        </w:rPr>
        <w:tab/>
        <w:t>an everlasting sign that shall not be cut off.”</w:t>
      </w:r>
    </w:p>
    <w:p w14:paraId="6B4B1126" w14:textId="77777777" w:rsidR="007C0442" w:rsidRPr="007C0442" w:rsidRDefault="007C0442" w:rsidP="007C0442">
      <w:pPr>
        <w:pStyle w:val="Body"/>
        <w:rPr>
          <w:sz w:val="32"/>
          <w:szCs w:val="32"/>
        </w:rPr>
      </w:pPr>
      <w:r w:rsidRPr="007C0442">
        <w:rPr>
          <w:sz w:val="32"/>
          <w:szCs w:val="32"/>
        </w:rPr>
        <w:t xml:space="preserve"> </w:t>
      </w:r>
    </w:p>
    <w:p w14:paraId="39DDDB90" w14:textId="77777777" w:rsidR="007C0442" w:rsidRPr="007C0442" w:rsidRDefault="007C0442" w:rsidP="007C0442">
      <w:pPr>
        <w:pStyle w:val="LSBResponsorial"/>
        <w:rPr>
          <w:sz w:val="32"/>
          <w:szCs w:val="32"/>
        </w:rPr>
      </w:pPr>
      <w:r w:rsidRPr="007C0442">
        <w:rPr>
          <w:rStyle w:val="LSBSymbol"/>
          <w:sz w:val="32"/>
          <w:szCs w:val="32"/>
        </w:rPr>
        <w:t>A</w:t>
      </w:r>
      <w:r w:rsidRPr="007C0442">
        <w:rPr>
          <w:sz w:val="32"/>
          <w:szCs w:val="32"/>
        </w:rPr>
        <w:tab/>
        <w:t>This is the Word of the Lord.</w:t>
      </w:r>
    </w:p>
    <w:p w14:paraId="0F3CE76D" w14:textId="77777777" w:rsidR="007C0442" w:rsidRPr="007C0442" w:rsidRDefault="007C0442" w:rsidP="007C0442">
      <w:pPr>
        <w:pStyle w:val="LSBResponsorial"/>
        <w:rPr>
          <w:sz w:val="32"/>
          <w:szCs w:val="32"/>
        </w:rPr>
      </w:pPr>
      <w:r w:rsidRPr="007C0442">
        <w:rPr>
          <w:rStyle w:val="LSBSymbol"/>
          <w:sz w:val="32"/>
          <w:szCs w:val="32"/>
        </w:rPr>
        <w:t>C</w:t>
      </w:r>
      <w:r w:rsidRPr="007C0442">
        <w:rPr>
          <w:sz w:val="32"/>
          <w:szCs w:val="32"/>
        </w:rPr>
        <w:tab/>
      </w:r>
      <w:r w:rsidRPr="007C0442">
        <w:rPr>
          <w:b/>
          <w:sz w:val="32"/>
          <w:szCs w:val="32"/>
        </w:rPr>
        <w:t>Thanks be to God.</w:t>
      </w:r>
    </w:p>
    <w:p w14:paraId="35232AF5" w14:textId="77777777" w:rsidR="007C0442" w:rsidRPr="007C0442" w:rsidRDefault="007C0442" w:rsidP="007C0442">
      <w:pPr>
        <w:pStyle w:val="Body"/>
        <w:rPr>
          <w:sz w:val="32"/>
          <w:szCs w:val="32"/>
        </w:rPr>
      </w:pPr>
    </w:p>
    <w:p w14:paraId="7A7D9E5D" w14:textId="77777777" w:rsidR="007C0442" w:rsidRPr="007C0442" w:rsidRDefault="007C0442" w:rsidP="007C0442">
      <w:pPr>
        <w:pStyle w:val="Caption"/>
        <w:rPr>
          <w:sz w:val="32"/>
          <w:szCs w:val="32"/>
        </w:rPr>
      </w:pPr>
      <w:r w:rsidRPr="007C0442">
        <w:rPr>
          <w:sz w:val="32"/>
          <w:szCs w:val="32"/>
        </w:rPr>
        <w:t>Epistle</w:t>
      </w:r>
      <w:r w:rsidRPr="007C0442">
        <w:rPr>
          <w:sz w:val="32"/>
          <w:szCs w:val="32"/>
        </w:rPr>
        <w:tab/>
      </w:r>
      <w:r w:rsidRPr="007C0442">
        <w:rPr>
          <w:rStyle w:val="Subcaption"/>
          <w:b w:val="0"/>
          <w:sz w:val="32"/>
          <w:szCs w:val="32"/>
        </w:rPr>
        <w:t>Romans 8:12–17</w:t>
      </w:r>
    </w:p>
    <w:p w14:paraId="4031486D" w14:textId="77777777" w:rsidR="007C0442" w:rsidRPr="007C0442" w:rsidRDefault="007C0442" w:rsidP="007C0442">
      <w:pPr>
        <w:pStyle w:val="Body"/>
        <w:rPr>
          <w:sz w:val="32"/>
          <w:szCs w:val="32"/>
        </w:rPr>
      </w:pPr>
      <w:r w:rsidRPr="007C0442">
        <w:rPr>
          <w:sz w:val="32"/>
          <w:szCs w:val="32"/>
        </w:rPr>
        <w:tab/>
      </w:r>
      <w:r w:rsidRPr="007C0442">
        <w:rPr>
          <w:rStyle w:val="VerseNumber"/>
          <w:sz w:val="32"/>
          <w:szCs w:val="32"/>
        </w:rPr>
        <w:t>12</w:t>
      </w:r>
      <w:r w:rsidRPr="007C0442">
        <w:rPr>
          <w:sz w:val="32"/>
          <w:szCs w:val="32"/>
        </w:rPr>
        <w:t xml:space="preserve">So then, brothers, we are debtors, not to the flesh, to live according to the flesh. </w:t>
      </w:r>
      <w:r w:rsidRPr="007C0442">
        <w:rPr>
          <w:rStyle w:val="VerseNumber"/>
          <w:sz w:val="32"/>
          <w:szCs w:val="32"/>
        </w:rPr>
        <w:t>13</w:t>
      </w:r>
      <w:r w:rsidRPr="007C0442">
        <w:rPr>
          <w:sz w:val="32"/>
          <w:szCs w:val="32"/>
        </w:rPr>
        <w:t xml:space="preserve">For if you live according to the flesh you will die, but if by the Spirit you put to death the deeds of the body, you will live. </w:t>
      </w:r>
      <w:r w:rsidRPr="007C0442">
        <w:rPr>
          <w:rStyle w:val="VerseNumber"/>
          <w:sz w:val="32"/>
          <w:szCs w:val="32"/>
        </w:rPr>
        <w:t>14</w:t>
      </w:r>
      <w:r w:rsidRPr="007C0442">
        <w:rPr>
          <w:sz w:val="32"/>
          <w:szCs w:val="32"/>
        </w:rPr>
        <w:t xml:space="preserve">For all who are led by the Spirit of God are sons of God. </w:t>
      </w:r>
      <w:r w:rsidRPr="007C0442">
        <w:rPr>
          <w:rStyle w:val="VerseNumber"/>
          <w:sz w:val="32"/>
          <w:szCs w:val="32"/>
        </w:rPr>
        <w:t>15</w:t>
      </w:r>
      <w:r w:rsidRPr="007C0442">
        <w:rPr>
          <w:sz w:val="32"/>
          <w:szCs w:val="32"/>
        </w:rPr>
        <w:t xml:space="preserve">For you did not receive the spirit of slavery to fall back into fear, but you have received the Spirit of adoption as sons, by whom we cry, “Abba! Father!” </w:t>
      </w:r>
      <w:r w:rsidRPr="007C0442">
        <w:rPr>
          <w:rStyle w:val="VerseNumber"/>
          <w:sz w:val="32"/>
          <w:szCs w:val="32"/>
        </w:rPr>
        <w:t>16</w:t>
      </w:r>
      <w:r w:rsidRPr="007C0442">
        <w:rPr>
          <w:sz w:val="32"/>
          <w:szCs w:val="32"/>
        </w:rPr>
        <w:t xml:space="preserve">The Spirit himself bears witness with our spirit that we are children of God, </w:t>
      </w:r>
      <w:r w:rsidRPr="007C0442">
        <w:rPr>
          <w:rStyle w:val="VerseNumber"/>
          <w:sz w:val="32"/>
          <w:szCs w:val="32"/>
        </w:rPr>
        <w:t>17</w:t>
      </w:r>
      <w:r w:rsidRPr="007C0442">
        <w:rPr>
          <w:sz w:val="32"/>
          <w:szCs w:val="32"/>
        </w:rPr>
        <w:t>and if children, then heirs—heirs of God and fellow heirs with Christ, provided we suffer with him in order that we may also be glorified with him.</w:t>
      </w:r>
    </w:p>
    <w:p w14:paraId="3DB45424" w14:textId="77777777" w:rsidR="007C0442" w:rsidRPr="007C0442" w:rsidRDefault="007C0442" w:rsidP="007C0442">
      <w:pPr>
        <w:pStyle w:val="Body"/>
        <w:rPr>
          <w:sz w:val="32"/>
          <w:szCs w:val="32"/>
        </w:rPr>
      </w:pPr>
      <w:r w:rsidRPr="007C0442">
        <w:rPr>
          <w:sz w:val="32"/>
          <w:szCs w:val="32"/>
        </w:rPr>
        <w:t xml:space="preserve"> </w:t>
      </w:r>
    </w:p>
    <w:p w14:paraId="4A0CBB0D" w14:textId="77777777" w:rsidR="007C0442" w:rsidRPr="007C0442" w:rsidRDefault="007C0442" w:rsidP="007C0442">
      <w:pPr>
        <w:pStyle w:val="LSBResponsorial"/>
        <w:rPr>
          <w:sz w:val="32"/>
          <w:szCs w:val="32"/>
        </w:rPr>
      </w:pPr>
      <w:r w:rsidRPr="007C0442">
        <w:rPr>
          <w:rStyle w:val="LSBSymbol"/>
          <w:sz w:val="32"/>
          <w:szCs w:val="32"/>
        </w:rPr>
        <w:t>A</w:t>
      </w:r>
      <w:r w:rsidRPr="007C0442">
        <w:rPr>
          <w:sz w:val="32"/>
          <w:szCs w:val="32"/>
        </w:rPr>
        <w:tab/>
        <w:t>This is the Word of the Lord.</w:t>
      </w:r>
    </w:p>
    <w:p w14:paraId="6570B09F" w14:textId="77777777" w:rsidR="007C0442" w:rsidRPr="007C0442" w:rsidRDefault="007C0442" w:rsidP="007C0442">
      <w:pPr>
        <w:pStyle w:val="LSBResponsorial"/>
        <w:rPr>
          <w:sz w:val="32"/>
          <w:szCs w:val="32"/>
        </w:rPr>
      </w:pPr>
      <w:r w:rsidRPr="007C0442">
        <w:rPr>
          <w:rStyle w:val="LSBSymbol"/>
          <w:sz w:val="32"/>
          <w:szCs w:val="32"/>
        </w:rPr>
        <w:t>C</w:t>
      </w:r>
      <w:r w:rsidRPr="007C0442">
        <w:rPr>
          <w:sz w:val="32"/>
          <w:szCs w:val="32"/>
        </w:rPr>
        <w:tab/>
      </w:r>
      <w:r w:rsidRPr="007C0442">
        <w:rPr>
          <w:b/>
          <w:sz w:val="32"/>
          <w:szCs w:val="32"/>
        </w:rPr>
        <w:t>Thanks be to God.</w:t>
      </w:r>
    </w:p>
    <w:p w14:paraId="7FE7612E" w14:textId="77777777" w:rsidR="00C92B9A" w:rsidRDefault="00C92B9A" w:rsidP="00C92B9A">
      <w:pPr>
        <w:pStyle w:val="Body"/>
      </w:pPr>
    </w:p>
    <w:p w14:paraId="2ED80B0C" w14:textId="77777777" w:rsidR="005D7393" w:rsidRPr="005D7393" w:rsidRDefault="005D7393" w:rsidP="0076136C">
      <w:pPr>
        <w:widowControl w:val="0"/>
        <w:autoSpaceDE w:val="0"/>
        <w:autoSpaceDN w:val="0"/>
        <w:adjustRightInd w:val="0"/>
        <w:rPr>
          <w:rFonts w:ascii="Times New Roman" w:eastAsia="Times New Roman" w:hAnsi="Times New Roman"/>
          <w:i/>
          <w:iCs/>
          <w:color w:val="000000"/>
          <w:sz w:val="16"/>
          <w:szCs w:val="16"/>
        </w:rPr>
      </w:pPr>
    </w:p>
    <w:p w14:paraId="635B5A50" w14:textId="1C817E54" w:rsidR="00FB3C60" w:rsidRPr="006A4341" w:rsidRDefault="00246C2A" w:rsidP="0076136C">
      <w:pPr>
        <w:widowControl w:val="0"/>
        <w:autoSpaceDE w:val="0"/>
        <w:autoSpaceDN w:val="0"/>
        <w:adjustRightInd w:val="0"/>
        <w:rPr>
          <w:rFonts w:ascii="Times New Roman" w:eastAsia="Times New Roman" w:hAnsi="Times New Roman"/>
          <w:i/>
          <w:iCs/>
          <w:color w:val="000000"/>
          <w:sz w:val="26"/>
          <w:szCs w:val="26"/>
        </w:rPr>
      </w:pPr>
      <w:r w:rsidRPr="006A4341">
        <w:rPr>
          <w:rFonts w:ascii="Times New Roman" w:eastAsia="Times New Roman" w:hAnsi="Times New Roman"/>
          <w:i/>
          <w:iCs/>
          <w:color w:val="000000"/>
          <w:sz w:val="26"/>
          <w:szCs w:val="26"/>
        </w:rPr>
        <w:t>Stand</w:t>
      </w:r>
    </w:p>
    <w:p w14:paraId="388A9DA2" w14:textId="77777777" w:rsidR="00C92B9A" w:rsidRDefault="00C92B9A" w:rsidP="006A4341">
      <w:pPr>
        <w:widowControl w:val="0"/>
        <w:tabs>
          <w:tab w:val="right" w:pos="8640"/>
        </w:tabs>
        <w:autoSpaceDE w:val="0"/>
        <w:autoSpaceDN w:val="0"/>
        <w:adjustRightInd w:val="0"/>
        <w:rPr>
          <w:rFonts w:ascii="Trebuchet MS" w:eastAsia="Times New Roman" w:hAnsi="Trebuchet MS" w:cs="Trebuchet MS"/>
          <w:b/>
          <w:bCs/>
          <w:color w:val="000000"/>
          <w:sz w:val="30"/>
          <w:szCs w:val="30"/>
        </w:rPr>
      </w:pPr>
    </w:p>
    <w:p w14:paraId="6E3BB4EA" w14:textId="1B62CE22" w:rsidR="006A4341" w:rsidRPr="007C0442" w:rsidRDefault="006A4341" w:rsidP="006A4341">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7C0442">
        <w:rPr>
          <w:rFonts w:ascii="Trebuchet MS" w:eastAsia="Times New Roman" w:hAnsi="Trebuchet MS" w:cs="Trebuchet MS"/>
          <w:b/>
          <w:bCs/>
          <w:color w:val="000000"/>
          <w:sz w:val="32"/>
          <w:szCs w:val="32"/>
        </w:rPr>
        <w:lastRenderedPageBreak/>
        <w:t>Alleluia and Verse</w:t>
      </w:r>
    </w:p>
    <w:p w14:paraId="03987969" w14:textId="77777777" w:rsidR="006A4341" w:rsidRPr="00922D43" w:rsidRDefault="006A4341" w:rsidP="006A4341">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65479A20" wp14:editId="206BBA94">
            <wp:extent cx="6223000" cy="812800"/>
            <wp:effectExtent l="0" t="0" r="0" b="0"/>
            <wp:docPr id="924377182" name="Picture 924377182" descr="A black and white image of a musical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4377182" name="Picture 924377182" descr="A black and white image of a musical note&#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1630" cy="823070"/>
                    </a:xfrm>
                    <a:prstGeom prst="rect">
                      <a:avLst/>
                    </a:prstGeom>
                    <a:noFill/>
                    <a:ln>
                      <a:noFill/>
                    </a:ln>
                  </pic:spPr>
                </pic:pic>
              </a:graphicData>
            </a:graphic>
          </wp:inline>
        </w:drawing>
      </w:r>
    </w:p>
    <w:p w14:paraId="0B766320" w14:textId="77777777" w:rsidR="006A4341" w:rsidRPr="00922D43" w:rsidRDefault="006A4341" w:rsidP="006A4341">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592008AF" wp14:editId="08EDA8A7">
            <wp:extent cx="5956300" cy="876300"/>
            <wp:effectExtent l="0" t="0" r="0" b="0"/>
            <wp:docPr id="1584246536" name="Picture 1584246536"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4246536" name="Picture 1584246536" descr="A close-up of a music note&#10;&#10;Description automatically generated"/>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0303" cy="891601"/>
                    </a:xfrm>
                    <a:prstGeom prst="rect">
                      <a:avLst/>
                    </a:prstGeom>
                    <a:noFill/>
                    <a:ln>
                      <a:noFill/>
                    </a:ln>
                  </pic:spPr>
                </pic:pic>
              </a:graphicData>
            </a:graphic>
          </wp:inline>
        </w:drawing>
      </w:r>
    </w:p>
    <w:p w14:paraId="57C57C05" w14:textId="77777777" w:rsidR="006A4341" w:rsidRPr="00922D43" w:rsidRDefault="006A4341" w:rsidP="006A4341">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5D6B4076" wp14:editId="34ED2693">
            <wp:extent cx="5956300" cy="914400"/>
            <wp:effectExtent l="0" t="0" r="0" b="0"/>
            <wp:docPr id="109958032" name="Picture 109958032"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958032" name="Picture 109958032" descr="A close-up of a music note&#10;&#10;Description automatically generated"/>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98328" cy="920852"/>
                    </a:xfrm>
                    <a:prstGeom prst="rect">
                      <a:avLst/>
                    </a:prstGeom>
                    <a:noFill/>
                    <a:ln>
                      <a:noFill/>
                    </a:ln>
                  </pic:spPr>
                </pic:pic>
              </a:graphicData>
            </a:graphic>
          </wp:inline>
        </w:drawing>
      </w:r>
    </w:p>
    <w:p w14:paraId="5898EBAB" w14:textId="59C63CB7" w:rsidR="00AA5C0F" w:rsidRDefault="006A4341" w:rsidP="00AA5C0F">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491A88EE" wp14:editId="2D947F87">
            <wp:extent cx="6223000" cy="990600"/>
            <wp:effectExtent l="0" t="0" r="0" b="0"/>
            <wp:docPr id="2071206652" name="Picture 2071206652"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1206652" name="Picture 2071206652" descr="A close-up of a music note&#10;&#10;Description automatically generated"/>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14455" cy="1005158"/>
                    </a:xfrm>
                    <a:prstGeom prst="rect">
                      <a:avLst/>
                    </a:prstGeom>
                    <a:noFill/>
                    <a:ln>
                      <a:noFill/>
                    </a:ln>
                  </pic:spPr>
                </pic:pic>
              </a:graphicData>
            </a:graphic>
          </wp:inline>
        </w:drawing>
      </w:r>
    </w:p>
    <w:p w14:paraId="10EF845B" w14:textId="77777777" w:rsidR="00AA5C0F" w:rsidRPr="00AA5C0F" w:rsidRDefault="00AA5C0F" w:rsidP="00AA5C0F">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p>
    <w:p w14:paraId="5F235E88" w14:textId="77777777" w:rsidR="007C0442" w:rsidRPr="007C0442" w:rsidRDefault="007C0442" w:rsidP="007C0442">
      <w:pPr>
        <w:pStyle w:val="Caption"/>
        <w:rPr>
          <w:sz w:val="32"/>
          <w:szCs w:val="32"/>
        </w:rPr>
      </w:pPr>
      <w:r w:rsidRPr="007C0442">
        <w:rPr>
          <w:sz w:val="32"/>
          <w:szCs w:val="32"/>
        </w:rPr>
        <w:t>Holy Gospel</w:t>
      </w:r>
      <w:r w:rsidRPr="007C0442">
        <w:rPr>
          <w:sz w:val="32"/>
          <w:szCs w:val="32"/>
        </w:rPr>
        <w:tab/>
      </w:r>
      <w:r w:rsidRPr="007C0442">
        <w:rPr>
          <w:rStyle w:val="Subcaption"/>
          <w:b w:val="0"/>
          <w:sz w:val="32"/>
          <w:szCs w:val="32"/>
        </w:rPr>
        <w:t>Matthew 13:1–9, 18–23</w:t>
      </w:r>
    </w:p>
    <w:p w14:paraId="6AEE5DB9" w14:textId="77777777" w:rsidR="007C0442" w:rsidRPr="00E22C58" w:rsidRDefault="007C0442" w:rsidP="007C0442">
      <w:pPr>
        <w:pStyle w:val="LSBResponsorial"/>
        <w:rPr>
          <w:sz w:val="31"/>
          <w:szCs w:val="31"/>
        </w:rPr>
      </w:pPr>
      <w:r w:rsidRPr="00E22C58">
        <w:rPr>
          <w:rStyle w:val="LSBSymbol"/>
          <w:sz w:val="31"/>
          <w:szCs w:val="31"/>
        </w:rPr>
        <w:t>P</w:t>
      </w:r>
      <w:r w:rsidRPr="00E22C58">
        <w:rPr>
          <w:sz w:val="31"/>
          <w:szCs w:val="31"/>
        </w:rPr>
        <w:tab/>
        <w:t>The Holy Gospel according to St. Matthew, the thirteenth chapter.</w:t>
      </w:r>
    </w:p>
    <w:p w14:paraId="558E65A3" w14:textId="77777777" w:rsidR="007C0442" w:rsidRPr="00E22C58" w:rsidRDefault="007C0442" w:rsidP="007C0442">
      <w:pPr>
        <w:pStyle w:val="LSBResponsorial"/>
        <w:rPr>
          <w:sz w:val="31"/>
          <w:szCs w:val="31"/>
        </w:rPr>
      </w:pPr>
      <w:r w:rsidRPr="00E22C58">
        <w:rPr>
          <w:rStyle w:val="LSBSymbol"/>
          <w:sz w:val="31"/>
          <w:szCs w:val="31"/>
        </w:rPr>
        <w:t>C</w:t>
      </w:r>
      <w:r w:rsidRPr="00E22C58">
        <w:rPr>
          <w:sz w:val="31"/>
          <w:szCs w:val="31"/>
        </w:rPr>
        <w:tab/>
      </w:r>
      <w:r w:rsidRPr="00E22C58">
        <w:rPr>
          <w:b/>
          <w:sz w:val="31"/>
          <w:szCs w:val="31"/>
        </w:rPr>
        <w:t>Glory to You, O Lord.</w:t>
      </w:r>
    </w:p>
    <w:p w14:paraId="52DDF98D" w14:textId="77777777" w:rsidR="007C0442" w:rsidRPr="00E22C58" w:rsidRDefault="007C0442" w:rsidP="007C0442">
      <w:pPr>
        <w:pStyle w:val="Body"/>
        <w:rPr>
          <w:sz w:val="16"/>
          <w:szCs w:val="16"/>
        </w:rPr>
      </w:pPr>
      <w:r w:rsidRPr="00E22C58">
        <w:rPr>
          <w:sz w:val="16"/>
          <w:szCs w:val="16"/>
        </w:rPr>
        <w:t xml:space="preserve"> </w:t>
      </w:r>
    </w:p>
    <w:p w14:paraId="28BB802C" w14:textId="77777777" w:rsidR="007C0442" w:rsidRPr="00E22C58" w:rsidRDefault="007C0442" w:rsidP="007C0442">
      <w:pPr>
        <w:pStyle w:val="Body"/>
        <w:rPr>
          <w:sz w:val="31"/>
          <w:szCs w:val="31"/>
        </w:rPr>
      </w:pPr>
      <w:r w:rsidRPr="00E22C58">
        <w:rPr>
          <w:sz w:val="31"/>
          <w:szCs w:val="31"/>
        </w:rPr>
        <w:tab/>
      </w:r>
      <w:r w:rsidRPr="00E22C58">
        <w:rPr>
          <w:rStyle w:val="VerseNumber"/>
          <w:sz w:val="31"/>
          <w:szCs w:val="31"/>
        </w:rPr>
        <w:t>1</w:t>
      </w:r>
      <w:r w:rsidRPr="00E22C58">
        <w:rPr>
          <w:sz w:val="31"/>
          <w:szCs w:val="31"/>
        </w:rPr>
        <w:t xml:space="preserve">That same day Jesus went out of the house and sat beside the sea. </w:t>
      </w:r>
      <w:r w:rsidRPr="00E22C58">
        <w:rPr>
          <w:rStyle w:val="VerseNumber"/>
          <w:sz w:val="31"/>
          <w:szCs w:val="31"/>
        </w:rPr>
        <w:t>2</w:t>
      </w:r>
      <w:r w:rsidRPr="00E22C58">
        <w:rPr>
          <w:sz w:val="31"/>
          <w:szCs w:val="31"/>
        </w:rPr>
        <w:t xml:space="preserve">And great crowds gathered about him, so that he got into a boat and sat down. And the whole crowd stood on the beach. </w:t>
      </w:r>
      <w:r w:rsidRPr="00E22C58">
        <w:rPr>
          <w:rStyle w:val="VerseNumber"/>
          <w:sz w:val="31"/>
          <w:szCs w:val="31"/>
        </w:rPr>
        <w:t>3</w:t>
      </w:r>
      <w:r w:rsidRPr="00E22C58">
        <w:rPr>
          <w:sz w:val="31"/>
          <w:szCs w:val="31"/>
        </w:rPr>
        <w:t xml:space="preserve">And he told </w:t>
      </w:r>
      <w:proofErr w:type="gramStart"/>
      <w:r w:rsidRPr="00E22C58">
        <w:rPr>
          <w:sz w:val="31"/>
          <w:szCs w:val="31"/>
        </w:rPr>
        <w:t>them</w:t>
      </w:r>
      <w:proofErr w:type="gramEnd"/>
      <w:r w:rsidRPr="00E22C58">
        <w:rPr>
          <w:sz w:val="31"/>
          <w:szCs w:val="31"/>
        </w:rPr>
        <w:t xml:space="preserve"> many things in parables, saying: “A </w:t>
      </w:r>
      <w:proofErr w:type="spellStart"/>
      <w:r w:rsidRPr="00E22C58">
        <w:rPr>
          <w:sz w:val="31"/>
          <w:szCs w:val="31"/>
        </w:rPr>
        <w:t>sower</w:t>
      </w:r>
      <w:proofErr w:type="spellEnd"/>
      <w:r w:rsidRPr="00E22C58">
        <w:rPr>
          <w:sz w:val="31"/>
          <w:szCs w:val="31"/>
        </w:rPr>
        <w:t xml:space="preserve"> went out to sow. </w:t>
      </w:r>
      <w:r w:rsidRPr="00E22C58">
        <w:rPr>
          <w:rStyle w:val="VerseNumber"/>
          <w:sz w:val="31"/>
          <w:szCs w:val="31"/>
        </w:rPr>
        <w:t>4</w:t>
      </w:r>
      <w:r w:rsidRPr="00E22C58">
        <w:rPr>
          <w:sz w:val="31"/>
          <w:szCs w:val="31"/>
        </w:rPr>
        <w:t xml:space="preserve">And as he sowed, some seeds fell along the path, and the birds came and devoured them. </w:t>
      </w:r>
      <w:r w:rsidRPr="00E22C58">
        <w:rPr>
          <w:rStyle w:val="VerseNumber"/>
          <w:sz w:val="31"/>
          <w:szCs w:val="31"/>
        </w:rPr>
        <w:t>5</w:t>
      </w:r>
      <w:r w:rsidRPr="00E22C58">
        <w:rPr>
          <w:sz w:val="31"/>
          <w:szCs w:val="31"/>
        </w:rPr>
        <w:t xml:space="preserve">Other seeds fell on rocky ground, where they did not have much soil, and immediately they sprang up, since they had no depth of soil, </w:t>
      </w:r>
      <w:r w:rsidRPr="00E22C58">
        <w:rPr>
          <w:rStyle w:val="VerseNumber"/>
          <w:sz w:val="31"/>
          <w:szCs w:val="31"/>
        </w:rPr>
        <w:t>6</w:t>
      </w:r>
      <w:r w:rsidRPr="00E22C58">
        <w:rPr>
          <w:sz w:val="31"/>
          <w:szCs w:val="31"/>
        </w:rPr>
        <w:t xml:space="preserve">but when the sun </w:t>
      </w:r>
      <w:proofErr w:type="gramStart"/>
      <w:r w:rsidRPr="00E22C58">
        <w:rPr>
          <w:sz w:val="31"/>
          <w:szCs w:val="31"/>
        </w:rPr>
        <w:t>rose</w:t>
      </w:r>
      <w:proofErr w:type="gramEnd"/>
      <w:r w:rsidRPr="00E22C58">
        <w:rPr>
          <w:sz w:val="31"/>
          <w:szCs w:val="31"/>
        </w:rPr>
        <w:t xml:space="preserve"> they were scorched. And since they had no root, they withered away. </w:t>
      </w:r>
      <w:r w:rsidRPr="00E22C58">
        <w:rPr>
          <w:rStyle w:val="VerseNumber"/>
          <w:sz w:val="31"/>
          <w:szCs w:val="31"/>
        </w:rPr>
        <w:t>7</w:t>
      </w:r>
      <w:r w:rsidRPr="00E22C58">
        <w:rPr>
          <w:sz w:val="31"/>
          <w:szCs w:val="31"/>
        </w:rPr>
        <w:t xml:space="preserve">Other seeds fell among thorns, and the thorns grew up and choked them. </w:t>
      </w:r>
      <w:r w:rsidRPr="00E22C58">
        <w:rPr>
          <w:rStyle w:val="VerseNumber"/>
          <w:sz w:val="31"/>
          <w:szCs w:val="31"/>
        </w:rPr>
        <w:t>8</w:t>
      </w:r>
      <w:r w:rsidRPr="00E22C58">
        <w:rPr>
          <w:sz w:val="31"/>
          <w:szCs w:val="31"/>
        </w:rPr>
        <w:t xml:space="preserve">Other seeds fell on good soil and produced grain, some a hundredfold, some sixty, some thirty. </w:t>
      </w:r>
      <w:r w:rsidRPr="00E22C58">
        <w:rPr>
          <w:rStyle w:val="VerseNumber"/>
          <w:sz w:val="31"/>
          <w:szCs w:val="31"/>
        </w:rPr>
        <w:t>9</w:t>
      </w:r>
      <w:r w:rsidRPr="00E22C58">
        <w:rPr>
          <w:sz w:val="31"/>
          <w:szCs w:val="31"/>
        </w:rPr>
        <w:t>He who has ears, let him hear. . . .</w:t>
      </w:r>
    </w:p>
    <w:p w14:paraId="3C30EBAE" w14:textId="77777777" w:rsidR="007C0442" w:rsidRPr="00E22C58" w:rsidRDefault="007C0442" w:rsidP="007C0442">
      <w:pPr>
        <w:pStyle w:val="Body"/>
        <w:rPr>
          <w:sz w:val="31"/>
          <w:szCs w:val="31"/>
        </w:rPr>
      </w:pPr>
      <w:r w:rsidRPr="00E22C58">
        <w:rPr>
          <w:sz w:val="31"/>
          <w:szCs w:val="31"/>
        </w:rPr>
        <w:tab/>
      </w:r>
      <w:r w:rsidRPr="00E22C58">
        <w:rPr>
          <w:rStyle w:val="VerseNumber"/>
          <w:sz w:val="31"/>
          <w:szCs w:val="31"/>
        </w:rPr>
        <w:t>18</w:t>
      </w:r>
      <w:r w:rsidRPr="00E22C58">
        <w:rPr>
          <w:sz w:val="31"/>
          <w:szCs w:val="31"/>
        </w:rPr>
        <w:t xml:space="preserve">“Hear then the parable of the </w:t>
      </w:r>
      <w:proofErr w:type="spellStart"/>
      <w:r w:rsidRPr="00E22C58">
        <w:rPr>
          <w:sz w:val="31"/>
          <w:szCs w:val="31"/>
        </w:rPr>
        <w:t>sower</w:t>
      </w:r>
      <w:proofErr w:type="spellEnd"/>
      <w:r w:rsidRPr="00E22C58">
        <w:rPr>
          <w:sz w:val="31"/>
          <w:szCs w:val="31"/>
        </w:rPr>
        <w:t xml:space="preserve">: </w:t>
      </w:r>
      <w:r w:rsidRPr="00E22C58">
        <w:rPr>
          <w:rStyle w:val="VerseNumber"/>
          <w:sz w:val="31"/>
          <w:szCs w:val="31"/>
        </w:rPr>
        <w:t>19</w:t>
      </w:r>
      <w:r w:rsidRPr="00E22C58">
        <w:rPr>
          <w:sz w:val="31"/>
          <w:szCs w:val="31"/>
        </w:rPr>
        <w:t xml:space="preserve">When anyone hears the word of the kingdom and does not understand </w:t>
      </w:r>
      <w:proofErr w:type="gramStart"/>
      <w:r w:rsidRPr="00E22C58">
        <w:rPr>
          <w:sz w:val="31"/>
          <w:szCs w:val="31"/>
        </w:rPr>
        <w:t>it,</w:t>
      </w:r>
      <w:proofErr w:type="gramEnd"/>
      <w:r w:rsidRPr="00E22C58">
        <w:rPr>
          <w:sz w:val="31"/>
          <w:szCs w:val="31"/>
        </w:rPr>
        <w:t xml:space="preserve"> the evil one comes and snatches away what has been sown in his heart. This is what was sown along the path. </w:t>
      </w:r>
      <w:r w:rsidRPr="00E22C58">
        <w:rPr>
          <w:rStyle w:val="VerseNumber"/>
          <w:sz w:val="31"/>
          <w:szCs w:val="31"/>
        </w:rPr>
        <w:t>20</w:t>
      </w:r>
      <w:r w:rsidRPr="00E22C58">
        <w:rPr>
          <w:sz w:val="31"/>
          <w:szCs w:val="31"/>
        </w:rPr>
        <w:t xml:space="preserve">As for what was sown on rocky ground, this is the one who hears the word and immediately receives it with joy, </w:t>
      </w:r>
      <w:r w:rsidRPr="00E22C58">
        <w:rPr>
          <w:rStyle w:val="VerseNumber"/>
          <w:sz w:val="31"/>
          <w:szCs w:val="31"/>
        </w:rPr>
        <w:t>21</w:t>
      </w:r>
      <w:r w:rsidRPr="00E22C58">
        <w:rPr>
          <w:sz w:val="31"/>
          <w:szCs w:val="31"/>
        </w:rPr>
        <w:t xml:space="preserve">yet he has no root in himself, but endures for a while, and when tribulation or persecution arises on account of the word, immediately he falls away. </w:t>
      </w:r>
      <w:r w:rsidRPr="00E22C58">
        <w:rPr>
          <w:rStyle w:val="VerseNumber"/>
          <w:sz w:val="31"/>
          <w:szCs w:val="31"/>
        </w:rPr>
        <w:t>22</w:t>
      </w:r>
      <w:r w:rsidRPr="00E22C58">
        <w:rPr>
          <w:sz w:val="31"/>
          <w:szCs w:val="31"/>
        </w:rPr>
        <w:t xml:space="preserve">As for what was sown among thorns, this is the one who hears the word, but the cares of the world </w:t>
      </w:r>
      <w:r w:rsidRPr="00E22C58">
        <w:rPr>
          <w:sz w:val="31"/>
          <w:szCs w:val="31"/>
        </w:rPr>
        <w:lastRenderedPageBreak/>
        <w:t xml:space="preserve">and the deceitfulness of riches choke the word, and it proves unfruitful. </w:t>
      </w:r>
      <w:r w:rsidRPr="00E22C58">
        <w:rPr>
          <w:rStyle w:val="VerseNumber"/>
          <w:sz w:val="31"/>
          <w:szCs w:val="31"/>
        </w:rPr>
        <w:t>23</w:t>
      </w:r>
      <w:r w:rsidRPr="00E22C58">
        <w:rPr>
          <w:sz w:val="31"/>
          <w:szCs w:val="31"/>
        </w:rPr>
        <w:t>As for what was sown on good soil, this is the one who hears the word and understands it. He indeed bears fruit and yields, in one case a hundredfold, in another sixty, and in another thirty.”</w:t>
      </w:r>
    </w:p>
    <w:p w14:paraId="3BCE47EE" w14:textId="77777777" w:rsidR="007C0442" w:rsidRPr="00E22C58" w:rsidRDefault="007C0442" w:rsidP="007C0442">
      <w:pPr>
        <w:pStyle w:val="Body"/>
        <w:rPr>
          <w:sz w:val="16"/>
          <w:szCs w:val="16"/>
        </w:rPr>
      </w:pPr>
      <w:r w:rsidRPr="00E22C58">
        <w:rPr>
          <w:sz w:val="16"/>
          <w:szCs w:val="16"/>
        </w:rPr>
        <w:t xml:space="preserve"> </w:t>
      </w:r>
    </w:p>
    <w:p w14:paraId="73AA4781" w14:textId="77777777" w:rsidR="007C0442" w:rsidRPr="00E22C58" w:rsidRDefault="007C0442" w:rsidP="007C0442">
      <w:pPr>
        <w:pStyle w:val="LSBResponsorial"/>
        <w:rPr>
          <w:sz w:val="31"/>
          <w:szCs w:val="31"/>
        </w:rPr>
      </w:pPr>
      <w:r w:rsidRPr="00E22C58">
        <w:rPr>
          <w:rStyle w:val="LSBSymbol"/>
          <w:sz w:val="31"/>
          <w:szCs w:val="31"/>
        </w:rPr>
        <w:t>P</w:t>
      </w:r>
      <w:r w:rsidRPr="00E22C58">
        <w:rPr>
          <w:sz w:val="31"/>
          <w:szCs w:val="31"/>
        </w:rPr>
        <w:tab/>
        <w:t>This is the Gospel of the Lord.</w:t>
      </w:r>
    </w:p>
    <w:p w14:paraId="66861C18" w14:textId="77777777" w:rsidR="007C0442" w:rsidRPr="00E22C58" w:rsidRDefault="007C0442" w:rsidP="007C0442">
      <w:pPr>
        <w:pStyle w:val="LSBResponsorial"/>
        <w:rPr>
          <w:sz w:val="31"/>
          <w:szCs w:val="31"/>
        </w:rPr>
      </w:pPr>
      <w:r w:rsidRPr="00E22C58">
        <w:rPr>
          <w:rStyle w:val="LSBSymbol"/>
          <w:sz w:val="31"/>
          <w:szCs w:val="31"/>
        </w:rPr>
        <w:t>C</w:t>
      </w:r>
      <w:r w:rsidRPr="00E22C58">
        <w:rPr>
          <w:sz w:val="31"/>
          <w:szCs w:val="31"/>
        </w:rPr>
        <w:tab/>
      </w:r>
      <w:r w:rsidRPr="00E22C58">
        <w:rPr>
          <w:b/>
          <w:sz w:val="31"/>
          <w:szCs w:val="31"/>
        </w:rPr>
        <w:t>Praise to You, O Christ.</w:t>
      </w:r>
    </w:p>
    <w:p w14:paraId="6B37F131" w14:textId="6AF646A0" w:rsidR="00E241FC" w:rsidRPr="00AA5C0F" w:rsidRDefault="00E241FC" w:rsidP="00180D14">
      <w:pPr>
        <w:pStyle w:val="Body"/>
        <w:ind w:left="0"/>
        <w:rPr>
          <w:sz w:val="16"/>
          <w:szCs w:val="16"/>
        </w:rPr>
      </w:pPr>
    </w:p>
    <w:p w14:paraId="42B69277" w14:textId="77777777" w:rsidR="00B506C3" w:rsidRPr="00180D14" w:rsidRDefault="00B506C3" w:rsidP="00B506C3">
      <w:pPr>
        <w:rPr>
          <w:rFonts w:ascii="Trebuchet MS" w:eastAsia="Times New Roman" w:hAnsi="Trebuchet MS" w:cs="Times New Roman"/>
          <w:b/>
          <w:bCs/>
          <w:color w:val="000000"/>
          <w:kern w:val="0"/>
          <w:sz w:val="32"/>
          <w:szCs w:val="32"/>
          <w14:ligatures w14:val="none"/>
        </w:rPr>
      </w:pPr>
      <w:r w:rsidRPr="00180D14">
        <w:rPr>
          <w:rFonts w:ascii="Trebuchet MS" w:hAnsi="Trebuchet MS"/>
          <w:b/>
          <w:bCs/>
          <w:sz w:val="32"/>
          <w:szCs w:val="32"/>
        </w:rPr>
        <w:t>Nicene Creed</w:t>
      </w:r>
    </w:p>
    <w:p w14:paraId="711DB206" w14:textId="77777777" w:rsidR="00B506C3" w:rsidRPr="00073004" w:rsidRDefault="00B506C3" w:rsidP="00B506C3">
      <w:pPr>
        <w:pStyle w:val="LSBResponsorial"/>
        <w:ind w:left="810"/>
        <w:rPr>
          <w:sz w:val="29"/>
          <w:szCs w:val="29"/>
        </w:rPr>
      </w:pPr>
      <w:r w:rsidRPr="00073004">
        <w:rPr>
          <w:rStyle w:val="LSBSymbol"/>
          <w:sz w:val="29"/>
          <w:szCs w:val="29"/>
        </w:rPr>
        <w:t>C</w:t>
      </w:r>
      <w:r w:rsidRPr="00073004">
        <w:rPr>
          <w:sz w:val="29"/>
          <w:szCs w:val="29"/>
        </w:rPr>
        <w:tab/>
      </w:r>
      <w:r w:rsidRPr="00073004">
        <w:rPr>
          <w:b/>
          <w:sz w:val="29"/>
          <w:szCs w:val="29"/>
        </w:rPr>
        <w:t>I believe in one God,</w:t>
      </w:r>
    </w:p>
    <w:p w14:paraId="1B43855F" w14:textId="77777777" w:rsidR="00B506C3" w:rsidRPr="00073004" w:rsidRDefault="00B506C3" w:rsidP="00B506C3">
      <w:pPr>
        <w:pStyle w:val="LSBResponsorialContinued"/>
        <w:ind w:left="810"/>
        <w:rPr>
          <w:sz w:val="29"/>
          <w:szCs w:val="29"/>
        </w:rPr>
      </w:pPr>
      <w:r w:rsidRPr="00073004">
        <w:rPr>
          <w:b/>
          <w:sz w:val="29"/>
          <w:szCs w:val="29"/>
        </w:rPr>
        <w:t xml:space="preserve">     the Father Almighty,</w:t>
      </w:r>
    </w:p>
    <w:p w14:paraId="0860444A" w14:textId="77777777" w:rsidR="00B506C3" w:rsidRPr="00073004" w:rsidRDefault="00B506C3" w:rsidP="00B506C3">
      <w:pPr>
        <w:pStyle w:val="LSBResponsorialContinued"/>
        <w:ind w:left="810"/>
        <w:rPr>
          <w:sz w:val="29"/>
          <w:szCs w:val="29"/>
        </w:rPr>
      </w:pPr>
      <w:r w:rsidRPr="00073004">
        <w:rPr>
          <w:b/>
          <w:sz w:val="29"/>
          <w:szCs w:val="29"/>
        </w:rPr>
        <w:t xml:space="preserve">     maker of heaven and earth</w:t>
      </w:r>
    </w:p>
    <w:p w14:paraId="702875E4" w14:textId="77777777" w:rsidR="00B506C3" w:rsidRPr="00073004" w:rsidRDefault="00B506C3" w:rsidP="00B506C3">
      <w:pPr>
        <w:pStyle w:val="LSBResponsorialContinued"/>
        <w:ind w:left="810"/>
        <w:rPr>
          <w:sz w:val="29"/>
          <w:szCs w:val="29"/>
        </w:rPr>
      </w:pPr>
      <w:r w:rsidRPr="00073004">
        <w:rPr>
          <w:b/>
          <w:sz w:val="29"/>
          <w:szCs w:val="29"/>
        </w:rPr>
        <w:t xml:space="preserve">          and of all things visible and invisible.</w:t>
      </w:r>
    </w:p>
    <w:p w14:paraId="5B3F8FB5" w14:textId="77777777" w:rsidR="00B506C3" w:rsidRPr="00073004" w:rsidRDefault="00B506C3" w:rsidP="00B506C3">
      <w:pPr>
        <w:pStyle w:val="LSBResponsorialContinued"/>
        <w:ind w:left="0"/>
        <w:rPr>
          <w:sz w:val="29"/>
          <w:szCs w:val="29"/>
        </w:rPr>
      </w:pPr>
      <w:r w:rsidRPr="00073004">
        <w:rPr>
          <w:b/>
          <w:sz w:val="29"/>
          <w:szCs w:val="29"/>
        </w:rPr>
        <w:t xml:space="preserve">            And in one Lord Jesus Christ,</w:t>
      </w:r>
    </w:p>
    <w:p w14:paraId="3078F18A" w14:textId="77777777" w:rsidR="00B506C3" w:rsidRPr="00073004" w:rsidRDefault="00B506C3" w:rsidP="00B506C3">
      <w:pPr>
        <w:pStyle w:val="LSBResponsorialContinued"/>
        <w:ind w:left="810"/>
        <w:rPr>
          <w:sz w:val="29"/>
          <w:szCs w:val="29"/>
        </w:rPr>
      </w:pPr>
      <w:r w:rsidRPr="00073004">
        <w:rPr>
          <w:b/>
          <w:sz w:val="29"/>
          <w:szCs w:val="29"/>
        </w:rPr>
        <w:t xml:space="preserve">     the </w:t>
      </w:r>
      <w:proofErr w:type="gramStart"/>
      <w:r w:rsidRPr="00073004">
        <w:rPr>
          <w:b/>
          <w:sz w:val="29"/>
          <w:szCs w:val="29"/>
        </w:rPr>
        <w:t>only-begotten</w:t>
      </w:r>
      <w:proofErr w:type="gramEnd"/>
      <w:r w:rsidRPr="00073004">
        <w:rPr>
          <w:b/>
          <w:sz w:val="29"/>
          <w:szCs w:val="29"/>
        </w:rPr>
        <w:t xml:space="preserve"> Son of God,</w:t>
      </w:r>
    </w:p>
    <w:p w14:paraId="2AD70C5B" w14:textId="77777777" w:rsidR="00B506C3" w:rsidRPr="00073004" w:rsidRDefault="00B506C3" w:rsidP="00B506C3">
      <w:pPr>
        <w:pStyle w:val="LSBResponsorialContinued"/>
        <w:ind w:left="810"/>
        <w:rPr>
          <w:sz w:val="29"/>
          <w:szCs w:val="29"/>
        </w:rPr>
      </w:pPr>
      <w:r w:rsidRPr="00073004">
        <w:rPr>
          <w:b/>
          <w:sz w:val="29"/>
          <w:szCs w:val="29"/>
        </w:rPr>
        <w:t xml:space="preserve">     begotten of His Father before all worlds,</w:t>
      </w:r>
    </w:p>
    <w:p w14:paraId="1701D501" w14:textId="77777777" w:rsidR="00B506C3" w:rsidRPr="00073004" w:rsidRDefault="00B506C3" w:rsidP="00B506C3">
      <w:pPr>
        <w:pStyle w:val="LSBResponsorialContinued"/>
        <w:ind w:left="810"/>
        <w:rPr>
          <w:sz w:val="29"/>
          <w:szCs w:val="29"/>
        </w:rPr>
      </w:pPr>
      <w:r w:rsidRPr="00073004">
        <w:rPr>
          <w:b/>
          <w:sz w:val="29"/>
          <w:szCs w:val="29"/>
        </w:rPr>
        <w:t xml:space="preserve">     God of God, Light of Light,</w:t>
      </w:r>
    </w:p>
    <w:p w14:paraId="3C5547F4" w14:textId="77777777" w:rsidR="00B506C3" w:rsidRPr="00073004" w:rsidRDefault="00B506C3" w:rsidP="00B506C3">
      <w:pPr>
        <w:pStyle w:val="LSBResponsorialContinued"/>
        <w:ind w:left="810"/>
        <w:rPr>
          <w:sz w:val="29"/>
          <w:szCs w:val="29"/>
        </w:rPr>
      </w:pPr>
      <w:r w:rsidRPr="00073004">
        <w:rPr>
          <w:b/>
          <w:sz w:val="29"/>
          <w:szCs w:val="29"/>
        </w:rPr>
        <w:t xml:space="preserve">     very God of very God,</w:t>
      </w:r>
    </w:p>
    <w:p w14:paraId="2EB62526" w14:textId="77777777" w:rsidR="00B506C3" w:rsidRPr="00073004" w:rsidRDefault="00B506C3" w:rsidP="00B506C3">
      <w:pPr>
        <w:pStyle w:val="LSBResponsorialContinued"/>
        <w:ind w:left="810"/>
        <w:rPr>
          <w:sz w:val="29"/>
          <w:szCs w:val="29"/>
        </w:rPr>
      </w:pPr>
      <w:r w:rsidRPr="00073004">
        <w:rPr>
          <w:b/>
          <w:sz w:val="29"/>
          <w:szCs w:val="29"/>
        </w:rPr>
        <w:t xml:space="preserve">     begotten, not made,</w:t>
      </w:r>
    </w:p>
    <w:p w14:paraId="1CBBDD8D" w14:textId="77777777" w:rsidR="00B506C3" w:rsidRPr="00073004" w:rsidRDefault="00B506C3" w:rsidP="00B506C3">
      <w:pPr>
        <w:pStyle w:val="LSBResponsorialContinued"/>
        <w:ind w:left="810"/>
        <w:rPr>
          <w:sz w:val="29"/>
          <w:szCs w:val="29"/>
        </w:rPr>
      </w:pPr>
      <w:r w:rsidRPr="00073004">
        <w:rPr>
          <w:b/>
          <w:sz w:val="29"/>
          <w:szCs w:val="29"/>
        </w:rPr>
        <w:t xml:space="preserve">     being of one substance with the </w:t>
      </w:r>
      <w:proofErr w:type="gramStart"/>
      <w:r w:rsidRPr="00073004">
        <w:rPr>
          <w:b/>
          <w:sz w:val="29"/>
          <w:szCs w:val="29"/>
        </w:rPr>
        <w:t>Father</w:t>
      </w:r>
      <w:proofErr w:type="gramEnd"/>
      <w:r w:rsidRPr="00073004">
        <w:rPr>
          <w:b/>
          <w:sz w:val="29"/>
          <w:szCs w:val="29"/>
        </w:rPr>
        <w:t>,</w:t>
      </w:r>
    </w:p>
    <w:p w14:paraId="6E2F2D48" w14:textId="77777777" w:rsidR="00B506C3" w:rsidRPr="00073004" w:rsidRDefault="00B506C3" w:rsidP="00B506C3">
      <w:pPr>
        <w:pStyle w:val="LSBResponsorialContinued"/>
        <w:ind w:left="810"/>
        <w:rPr>
          <w:sz w:val="29"/>
          <w:szCs w:val="29"/>
        </w:rPr>
      </w:pPr>
      <w:r w:rsidRPr="00073004">
        <w:rPr>
          <w:b/>
          <w:sz w:val="29"/>
          <w:szCs w:val="29"/>
        </w:rPr>
        <w:t xml:space="preserve">     by whom all things were made;</w:t>
      </w:r>
    </w:p>
    <w:p w14:paraId="22E912CD" w14:textId="77777777" w:rsidR="00B506C3" w:rsidRPr="00073004" w:rsidRDefault="00B506C3" w:rsidP="00B506C3">
      <w:pPr>
        <w:pStyle w:val="LSBResponsorialContinued"/>
        <w:ind w:left="810"/>
        <w:rPr>
          <w:sz w:val="29"/>
          <w:szCs w:val="29"/>
        </w:rPr>
      </w:pPr>
      <w:r w:rsidRPr="00073004">
        <w:rPr>
          <w:b/>
          <w:sz w:val="29"/>
          <w:szCs w:val="29"/>
        </w:rPr>
        <w:t>who for us men and for our salvation came down from heaven</w:t>
      </w:r>
    </w:p>
    <w:p w14:paraId="62830ED3" w14:textId="77777777" w:rsidR="00B506C3" w:rsidRPr="00073004" w:rsidRDefault="00B506C3" w:rsidP="00B506C3">
      <w:pPr>
        <w:pStyle w:val="LSBResponsorialContinued"/>
        <w:ind w:left="810"/>
        <w:rPr>
          <w:sz w:val="29"/>
          <w:szCs w:val="29"/>
        </w:rPr>
      </w:pPr>
      <w:r w:rsidRPr="00073004">
        <w:rPr>
          <w:b/>
          <w:sz w:val="29"/>
          <w:szCs w:val="29"/>
        </w:rPr>
        <w:t xml:space="preserve">     and was incarnate by the Holy Spirit of the virgin Mary</w:t>
      </w:r>
    </w:p>
    <w:p w14:paraId="58DC9203" w14:textId="77777777" w:rsidR="00B506C3" w:rsidRPr="00073004" w:rsidRDefault="00B506C3" w:rsidP="00B506C3">
      <w:pPr>
        <w:pStyle w:val="LSBResponsorialContinued"/>
        <w:ind w:left="810"/>
        <w:rPr>
          <w:sz w:val="29"/>
          <w:szCs w:val="29"/>
        </w:rPr>
      </w:pPr>
      <w:r w:rsidRPr="00073004">
        <w:rPr>
          <w:b/>
          <w:sz w:val="29"/>
          <w:szCs w:val="29"/>
        </w:rPr>
        <w:t xml:space="preserve">     and was made man;</w:t>
      </w:r>
    </w:p>
    <w:p w14:paraId="20DA635F" w14:textId="77777777" w:rsidR="00B506C3" w:rsidRPr="00073004" w:rsidRDefault="00B506C3" w:rsidP="00B506C3">
      <w:pPr>
        <w:pStyle w:val="LSBResponsorialContinued"/>
        <w:ind w:left="810"/>
        <w:rPr>
          <w:sz w:val="29"/>
          <w:szCs w:val="29"/>
        </w:rPr>
      </w:pPr>
      <w:r w:rsidRPr="00073004">
        <w:rPr>
          <w:b/>
          <w:sz w:val="29"/>
          <w:szCs w:val="29"/>
        </w:rPr>
        <w:t xml:space="preserve">     and was crucified also for us under Pontius Pilate.</w:t>
      </w:r>
    </w:p>
    <w:p w14:paraId="7522E4A9" w14:textId="77777777" w:rsidR="00B506C3" w:rsidRPr="00073004" w:rsidRDefault="00B506C3" w:rsidP="00B506C3">
      <w:pPr>
        <w:pStyle w:val="LSBResponsorialContinued"/>
        <w:ind w:left="810"/>
        <w:rPr>
          <w:sz w:val="29"/>
          <w:szCs w:val="29"/>
        </w:rPr>
      </w:pPr>
      <w:r w:rsidRPr="00073004">
        <w:rPr>
          <w:b/>
          <w:sz w:val="29"/>
          <w:szCs w:val="29"/>
        </w:rPr>
        <w:t xml:space="preserve">     He suffered and was buried.</w:t>
      </w:r>
    </w:p>
    <w:p w14:paraId="56AB2D97" w14:textId="77777777" w:rsidR="00B506C3" w:rsidRPr="00073004" w:rsidRDefault="00B506C3" w:rsidP="00B506C3">
      <w:pPr>
        <w:pStyle w:val="LSBResponsorialContinued"/>
        <w:ind w:left="810"/>
        <w:rPr>
          <w:sz w:val="29"/>
          <w:szCs w:val="29"/>
        </w:rPr>
      </w:pPr>
      <w:r w:rsidRPr="00073004">
        <w:rPr>
          <w:b/>
          <w:sz w:val="29"/>
          <w:szCs w:val="29"/>
        </w:rPr>
        <w:t xml:space="preserve">     And the third day He rose again according to the Scriptures</w:t>
      </w:r>
    </w:p>
    <w:p w14:paraId="0000DFFD" w14:textId="77777777" w:rsidR="00B506C3" w:rsidRPr="00073004" w:rsidRDefault="00B506C3" w:rsidP="00B506C3">
      <w:pPr>
        <w:pStyle w:val="LSBResponsorialContinued"/>
        <w:ind w:left="810"/>
        <w:rPr>
          <w:sz w:val="29"/>
          <w:szCs w:val="29"/>
        </w:rPr>
      </w:pPr>
      <w:r w:rsidRPr="00073004">
        <w:rPr>
          <w:b/>
          <w:sz w:val="29"/>
          <w:szCs w:val="29"/>
        </w:rPr>
        <w:t xml:space="preserve">          and ascended into heaven</w:t>
      </w:r>
    </w:p>
    <w:p w14:paraId="3C9D9021" w14:textId="77777777" w:rsidR="00B506C3" w:rsidRPr="00073004" w:rsidRDefault="00B506C3" w:rsidP="00B506C3">
      <w:pPr>
        <w:pStyle w:val="LSBResponsorialContinued"/>
        <w:ind w:left="810"/>
        <w:rPr>
          <w:sz w:val="29"/>
          <w:szCs w:val="29"/>
        </w:rPr>
      </w:pPr>
      <w:r w:rsidRPr="00073004">
        <w:rPr>
          <w:sz w:val="29"/>
          <w:szCs w:val="29"/>
        </w:rPr>
        <w:t xml:space="preserve">     </w:t>
      </w:r>
      <w:r w:rsidRPr="00073004">
        <w:rPr>
          <w:b/>
          <w:sz w:val="29"/>
          <w:szCs w:val="29"/>
        </w:rPr>
        <w:t>and sits at the right hand of the Father.</w:t>
      </w:r>
    </w:p>
    <w:p w14:paraId="03AF03B5" w14:textId="77777777" w:rsidR="00B506C3" w:rsidRPr="00073004" w:rsidRDefault="00B506C3" w:rsidP="00B506C3">
      <w:pPr>
        <w:pStyle w:val="LSBResponsorialContinued"/>
        <w:ind w:left="810"/>
        <w:rPr>
          <w:sz w:val="29"/>
          <w:szCs w:val="29"/>
        </w:rPr>
      </w:pPr>
      <w:r w:rsidRPr="00073004">
        <w:rPr>
          <w:b/>
          <w:sz w:val="29"/>
          <w:szCs w:val="29"/>
        </w:rPr>
        <w:t xml:space="preserve">     And He will come again with glory to judge both the living and the dead,</w:t>
      </w:r>
    </w:p>
    <w:p w14:paraId="3688A1BD" w14:textId="76DD8C54" w:rsidR="00B506C3" w:rsidRPr="00073004" w:rsidRDefault="00B506C3" w:rsidP="00F1666E">
      <w:pPr>
        <w:pStyle w:val="LSBResponsorialContinued"/>
        <w:ind w:left="810"/>
        <w:rPr>
          <w:sz w:val="29"/>
          <w:szCs w:val="29"/>
        </w:rPr>
      </w:pPr>
      <w:r w:rsidRPr="00073004">
        <w:rPr>
          <w:b/>
          <w:sz w:val="29"/>
          <w:szCs w:val="29"/>
        </w:rPr>
        <w:t xml:space="preserve">     whose kingdom will have no end.</w:t>
      </w:r>
    </w:p>
    <w:p w14:paraId="32B1A168" w14:textId="77777777" w:rsidR="00B506C3" w:rsidRPr="00073004" w:rsidRDefault="00B506C3" w:rsidP="00B506C3">
      <w:pPr>
        <w:pStyle w:val="LSBResponsorialContinued"/>
        <w:ind w:left="810"/>
        <w:rPr>
          <w:b/>
          <w:sz w:val="29"/>
          <w:szCs w:val="29"/>
        </w:rPr>
      </w:pPr>
      <w:r w:rsidRPr="00073004">
        <w:rPr>
          <w:b/>
          <w:sz w:val="29"/>
          <w:szCs w:val="29"/>
        </w:rPr>
        <w:t>And I believe in the Holy Spirit,</w:t>
      </w:r>
    </w:p>
    <w:p w14:paraId="6389F323" w14:textId="77777777" w:rsidR="00B506C3" w:rsidRPr="00073004" w:rsidRDefault="00B506C3" w:rsidP="00B506C3">
      <w:pPr>
        <w:pStyle w:val="LSBResponsorialContinued"/>
        <w:ind w:left="810"/>
        <w:rPr>
          <w:sz w:val="29"/>
          <w:szCs w:val="29"/>
        </w:rPr>
      </w:pPr>
      <w:r w:rsidRPr="00073004">
        <w:rPr>
          <w:b/>
          <w:sz w:val="29"/>
          <w:szCs w:val="29"/>
        </w:rPr>
        <w:t xml:space="preserve">     the Lord and giver of life,</w:t>
      </w:r>
    </w:p>
    <w:p w14:paraId="118FEFF2" w14:textId="77777777" w:rsidR="00C92B9A" w:rsidRDefault="00B506C3" w:rsidP="00B506C3">
      <w:pPr>
        <w:pStyle w:val="LSBResponsorialContinued"/>
        <w:ind w:left="810"/>
        <w:rPr>
          <w:b/>
          <w:sz w:val="29"/>
          <w:szCs w:val="29"/>
        </w:rPr>
      </w:pPr>
      <w:r w:rsidRPr="00073004">
        <w:rPr>
          <w:b/>
          <w:sz w:val="29"/>
          <w:szCs w:val="29"/>
        </w:rPr>
        <w:t xml:space="preserve">     </w:t>
      </w:r>
    </w:p>
    <w:p w14:paraId="3E41762F" w14:textId="7E4E012C" w:rsidR="00B506C3" w:rsidRPr="00073004" w:rsidRDefault="00B506C3" w:rsidP="00B506C3">
      <w:pPr>
        <w:pStyle w:val="LSBResponsorialContinued"/>
        <w:ind w:left="810"/>
        <w:rPr>
          <w:sz w:val="29"/>
          <w:szCs w:val="29"/>
        </w:rPr>
      </w:pPr>
      <w:r w:rsidRPr="00073004">
        <w:rPr>
          <w:b/>
          <w:sz w:val="29"/>
          <w:szCs w:val="29"/>
        </w:rPr>
        <w:t xml:space="preserve">who proceeds from the </w:t>
      </w:r>
      <w:proofErr w:type="gramStart"/>
      <w:r w:rsidRPr="00073004">
        <w:rPr>
          <w:b/>
          <w:sz w:val="29"/>
          <w:szCs w:val="29"/>
        </w:rPr>
        <w:t>Father</w:t>
      </w:r>
      <w:proofErr w:type="gramEnd"/>
      <w:r w:rsidRPr="00073004">
        <w:rPr>
          <w:b/>
          <w:sz w:val="29"/>
          <w:szCs w:val="29"/>
        </w:rPr>
        <w:t xml:space="preserve"> and the </w:t>
      </w:r>
      <w:proofErr w:type="gramStart"/>
      <w:r w:rsidRPr="00073004">
        <w:rPr>
          <w:b/>
          <w:sz w:val="29"/>
          <w:szCs w:val="29"/>
        </w:rPr>
        <w:t>Son</w:t>
      </w:r>
      <w:proofErr w:type="gramEnd"/>
      <w:r w:rsidRPr="00073004">
        <w:rPr>
          <w:b/>
          <w:sz w:val="29"/>
          <w:szCs w:val="29"/>
        </w:rPr>
        <w:t>,</w:t>
      </w:r>
    </w:p>
    <w:p w14:paraId="705FB533" w14:textId="77777777" w:rsidR="00B506C3" w:rsidRPr="00073004" w:rsidRDefault="00B506C3" w:rsidP="00B506C3">
      <w:pPr>
        <w:pStyle w:val="LSBResponsorialContinued"/>
        <w:ind w:left="810"/>
        <w:rPr>
          <w:sz w:val="29"/>
          <w:szCs w:val="29"/>
        </w:rPr>
      </w:pPr>
      <w:r w:rsidRPr="00073004">
        <w:rPr>
          <w:b/>
          <w:sz w:val="29"/>
          <w:szCs w:val="29"/>
        </w:rPr>
        <w:t xml:space="preserve">     who with the </w:t>
      </w:r>
      <w:proofErr w:type="gramStart"/>
      <w:r w:rsidRPr="00073004">
        <w:rPr>
          <w:b/>
          <w:sz w:val="29"/>
          <w:szCs w:val="29"/>
        </w:rPr>
        <w:t>Father</w:t>
      </w:r>
      <w:proofErr w:type="gramEnd"/>
      <w:r w:rsidRPr="00073004">
        <w:rPr>
          <w:b/>
          <w:sz w:val="29"/>
          <w:szCs w:val="29"/>
        </w:rPr>
        <w:t xml:space="preserve"> and the </w:t>
      </w:r>
      <w:proofErr w:type="gramStart"/>
      <w:r w:rsidRPr="00073004">
        <w:rPr>
          <w:b/>
          <w:sz w:val="29"/>
          <w:szCs w:val="29"/>
        </w:rPr>
        <w:t>Son</w:t>
      </w:r>
      <w:proofErr w:type="gramEnd"/>
      <w:r w:rsidRPr="00073004">
        <w:rPr>
          <w:b/>
          <w:sz w:val="29"/>
          <w:szCs w:val="29"/>
        </w:rPr>
        <w:t xml:space="preserve"> together is worshiped and glorified,</w:t>
      </w:r>
    </w:p>
    <w:p w14:paraId="4DC2A59E" w14:textId="4C941B0C" w:rsidR="005D7E84" w:rsidRPr="00073004" w:rsidRDefault="00B506C3" w:rsidP="00B478B2">
      <w:pPr>
        <w:pStyle w:val="LSBResponsorialContinued"/>
        <w:ind w:left="810"/>
        <w:rPr>
          <w:sz w:val="29"/>
          <w:szCs w:val="29"/>
        </w:rPr>
      </w:pPr>
      <w:r w:rsidRPr="00073004">
        <w:rPr>
          <w:b/>
          <w:sz w:val="29"/>
          <w:szCs w:val="29"/>
        </w:rPr>
        <w:t xml:space="preserve">     who spoke by the prophets.</w:t>
      </w:r>
    </w:p>
    <w:p w14:paraId="6E2BA6AE" w14:textId="22D4836D" w:rsidR="00B506C3" w:rsidRPr="00073004" w:rsidRDefault="00B506C3" w:rsidP="00B506C3">
      <w:pPr>
        <w:pStyle w:val="LSBResponsorialContinued"/>
        <w:ind w:left="810"/>
        <w:rPr>
          <w:sz w:val="29"/>
          <w:szCs w:val="29"/>
        </w:rPr>
      </w:pPr>
      <w:r w:rsidRPr="00073004">
        <w:rPr>
          <w:b/>
          <w:sz w:val="29"/>
          <w:szCs w:val="29"/>
        </w:rPr>
        <w:t>And I believe in one holy Christian and apostolic Church,</w:t>
      </w:r>
    </w:p>
    <w:p w14:paraId="1BA664F0" w14:textId="77777777" w:rsidR="00B506C3" w:rsidRPr="00073004" w:rsidRDefault="00B506C3" w:rsidP="00B506C3">
      <w:pPr>
        <w:pStyle w:val="LSBResponsorialContinued"/>
        <w:ind w:left="810"/>
        <w:rPr>
          <w:sz w:val="29"/>
          <w:szCs w:val="29"/>
        </w:rPr>
      </w:pPr>
      <w:r w:rsidRPr="00073004">
        <w:rPr>
          <w:b/>
          <w:sz w:val="29"/>
          <w:szCs w:val="29"/>
        </w:rPr>
        <w:t xml:space="preserve">     I acknowledge one Baptism for the remission of sins,</w:t>
      </w:r>
    </w:p>
    <w:p w14:paraId="597B0B40" w14:textId="77777777" w:rsidR="00B506C3" w:rsidRPr="00073004" w:rsidRDefault="00B506C3" w:rsidP="00B506C3">
      <w:pPr>
        <w:pStyle w:val="LSBResponsorialContinued"/>
        <w:ind w:left="810"/>
        <w:rPr>
          <w:sz w:val="29"/>
          <w:szCs w:val="29"/>
        </w:rPr>
      </w:pPr>
      <w:r w:rsidRPr="00073004">
        <w:rPr>
          <w:b/>
          <w:sz w:val="29"/>
          <w:szCs w:val="29"/>
        </w:rPr>
        <w:t xml:space="preserve">     and I look for the resurrection of the dead</w:t>
      </w:r>
    </w:p>
    <w:p w14:paraId="606B7BB4" w14:textId="77777777" w:rsidR="00B506C3" w:rsidRPr="00073004" w:rsidRDefault="00B506C3" w:rsidP="00B506C3">
      <w:pPr>
        <w:pStyle w:val="LSBResponsorialContinued"/>
        <w:ind w:left="810"/>
        <w:rPr>
          <w:b/>
          <w:sz w:val="29"/>
          <w:szCs w:val="29"/>
        </w:rPr>
      </w:pPr>
      <w:r w:rsidRPr="00073004">
        <w:rPr>
          <w:b/>
          <w:sz w:val="29"/>
          <w:szCs w:val="29"/>
        </w:rPr>
        <w:t xml:space="preserve">     and the life </w:t>
      </w:r>
      <w:r w:rsidRPr="00073004">
        <w:rPr>
          <w:rStyle w:val="LSBSymbol"/>
          <w:sz w:val="29"/>
          <w:szCs w:val="29"/>
        </w:rPr>
        <w:t>T</w:t>
      </w:r>
      <w:r w:rsidRPr="00073004">
        <w:rPr>
          <w:b/>
          <w:sz w:val="29"/>
          <w:szCs w:val="29"/>
        </w:rPr>
        <w:t xml:space="preserve"> of the world to come. </w:t>
      </w:r>
    </w:p>
    <w:p w14:paraId="7114E526" w14:textId="77777777" w:rsidR="000F5153" w:rsidRPr="00E22C58" w:rsidRDefault="000F5153" w:rsidP="000F5153">
      <w:pPr>
        <w:pStyle w:val="LSBResponsorialContinued"/>
        <w:ind w:left="810"/>
        <w:rPr>
          <w:b/>
          <w:sz w:val="16"/>
          <w:szCs w:val="16"/>
        </w:rPr>
      </w:pPr>
    </w:p>
    <w:p w14:paraId="765F0F1C" w14:textId="7872A51B" w:rsidR="000F5153" w:rsidRPr="00E22C58" w:rsidRDefault="00B506C3" w:rsidP="00E22C58">
      <w:pPr>
        <w:pStyle w:val="LSBResponsorialContinued"/>
        <w:ind w:left="810"/>
        <w:rPr>
          <w:sz w:val="29"/>
          <w:szCs w:val="29"/>
        </w:rPr>
      </w:pPr>
      <w:r w:rsidRPr="00073004">
        <w:rPr>
          <w:b/>
          <w:sz w:val="29"/>
          <w:szCs w:val="29"/>
        </w:rPr>
        <w:t>Amen.</w:t>
      </w:r>
    </w:p>
    <w:p w14:paraId="522FB597" w14:textId="49A7CC3B" w:rsidR="00053E82" w:rsidRPr="000F5153" w:rsidRDefault="00B506C3" w:rsidP="000F5153">
      <w:pPr>
        <w:widowControl w:val="0"/>
        <w:autoSpaceDE w:val="0"/>
        <w:autoSpaceDN w:val="0"/>
        <w:adjustRightInd w:val="0"/>
        <w:rPr>
          <w:rFonts w:ascii="Times New Roman" w:eastAsia="Times New Roman" w:hAnsi="Times New Roman"/>
          <w:i/>
          <w:iCs/>
          <w:color w:val="000000"/>
        </w:rPr>
      </w:pPr>
      <w:r w:rsidRPr="000F5153">
        <w:rPr>
          <w:rFonts w:ascii="Times New Roman" w:eastAsia="Times New Roman" w:hAnsi="Times New Roman"/>
          <w:i/>
          <w:iCs/>
          <w:color w:val="000000"/>
        </w:rPr>
        <w:lastRenderedPageBreak/>
        <w:t>Sit</w:t>
      </w:r>
    </w:p>
    <w:p w14:paraId="337D4D6D" w14:textId="77777777" w:rsidR="00E22C58" w:rsidRDefault="00E22C58" w:rsidP="00E22C58">
      <w:pPr>
        <w:pStyle w:val="LSBResponsorialContinued"/>
        <w:ind w:left="810"/>
        <w:rPr>
          <w:b/>
          <w:sz w:val="29"/>
          <w:szCs w:val="29"/>
        </w:rPr>
      </w:pPr>
      <w:r w:rsidRPr="00073004">
        <w:rPr>
          <w:b/>
          <w:sz w:val="29"/>
          <w:szCs w:val="29"/>
        </w:rPr>
        <w:t xml:space="preserve">     </w:t>
      </w:r>
    </w:p>
    <w:p w14:paraId="5702EB60" w14:textId="79B56580" w:rsidR="005D7393" w:rsidRPr="00E22C58" w:rsidRDefault="007C0442" w:rsidP="005D739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rPr>
          <w:rFonts w:ascii="Trebuchet MS" w:eastAsia="Times New Roman" w:hAnsi="Trebuchet MS" w:cs="LSBSymbol"/>
          <w:b/>
          <w:bCs/>
          <w:color w:val="000000"/>
          <w:sz w:val="31"/>
          <w:szCs w:val="31"/>
        </w:rPr>
      </w:pPr>
      <w:r w:rsidRPr="00E22C58">
        <w:rPr>
          <w:rFonts w:ascii="Trebuchet MS" w:hAnsi="Trebuchet MS"/>
          <w:b/>
          <w:bCs/>
          <w:sz w:val="31"/>
          <w:szCs w:val="31"/>
        </w:rPr>
        <w:t>577 Almighty God, Your Word Is Cast</w:t>
      </w:r>
    </w:p>
    <w:p w14:paraId="69102AAF" w14:textId="77777777" w:rsidR="00E22C58" w:rsidRDefault="00E22C58" w:rsidP="00E22C58">
      <w:pPr>
        <w:pStyle w:val="LSBResponsorialContinued"/>
        <w:ind w:left="810"/>
        <w:rPr>
          <w:b/>
          <w:sz w:val="29"/>
          <w:szCs w:val="29"/>
        </w:rPr>
      </w:pPr>
      <w:r w:rsidRPr="00073004">
        <w:rPr>
          <w:b/>
          <w:sz w:val="29"/>
          <w:szCs w:val="29"/>
        </w:rPr>
        <w:t xml:space="preserve">     </w:t>
      </w:r>
    </w:p>
    <w:p w14:paraId="396DCDA1" w14:textId="04B0C1BE" w:rsidR="00B506C3" w:rsidRPr="005D7393"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1"/>
          <w:szCs w:val="31"/>
        </w:rPr>
      </w:pPr>
      <w:r w:rsidRPr="005D7393">
        <w:rPr>
          <w:rFonts w:ascii="Trebuchet MS" w:eastAsia="Times New Roman" w:hAnsi="Trebuchet MS" w:cs="Trebuchet MS"/>
          <w:b/>
          <w:bCs/>
          <w:color w:val="000000"/>
          <w:sz w:val="31"/>
          <w:szCs w:val="31"/>
        </w:rPr>
        <w:t xml:space="preserve">Sermon </w:t>
      </w:r>
    </w:p>
    <w:p w14:paraId="2C425E7B" w14:textId="77777777" w:rsidR="00E22C58" w:rsidRDefault="00E22C58" w:rsidP="00E22C58">
      <w:pPr>
        <w:pStyle w:val="LSBResponsorialContinued"/>
        <w:ind w:left="810"/>
        <w:rPr>
          <w:b/>
          <w:sz w:val="29"/>
          <w:szCs w:val="29"/>
        </w:rPr>
      </w:pPr>
      <w:r w:rsidRPr="00073004">
        <w:rPr>
          <w:b/>
          <w:sz w:val="29"/>
          <w:szCs w:val="29"/>
        </w:rPr>
        <w:t xml:space="preserve">     </w:t>
      </w:r>
    </w:p>
    <w:p w14:paraId="0D1F671E" w14:textId="77777777" w:rsidR="00B506C3" w:rsidRPr="00180D14" w:rsidRDefault="00B506C3" w:rsidP="00B506C3">
      <w:pPr>
        <w:rPr>
          <w:rFonts w:ascii="Trebuchet MS" w:eastAsia="Times New Roman" w:hAnsi="Trebuchet MS"/>
          <w:color w:val="000000"/>
          <w:sz w:val="32"/>
          <w:szCs w:val="32"/>
        </w:rPr>
      </w:pPr>
      <w:r w:rsidRPr="005D7393">
        <w:rPr>
          <w:rFonts w:ascii="Trebuchet MS" w:eastAsia="Times New Roman" w:hAnsi="Trebuchet MS"/>
          <w:b/>
          <w:bCs/>
          <w:color w:val="000000"/>
          <w:sz w:val="31"/>
          <w:szCs w:val="31"/>
        </w:rPr>
        <w:t>Offering.</w:t>
      </w:r>
      <w:r w:rsidRPr="00180D14">
        <w:rPr>
          <w:rFonts w:ascii="Trebuchet MS" w:eastAsia="Times New Roman" w:hAnsi="Trebuchet MS"/>
          <w:b/>
          <w:bCs/>
          <w:color w:val="000000"/>
          <w:sz w:val="32"/>
          <w:szCs w:val="32"/>
        </w:rPr>
        <w:t xml:space="preserve">  </w:t>
      </w:r>
      <w:r w:rsidRPr="005D7393">
        <w:rPr>
          <w:rFonts w:ascii="Calisto MT" w:eastAsia="Times New Roman" w:hAnsi="Calisto MT"/>
          <w:bCs/>
          <w:i/>
          <w:iCs/>
          <w:color w:val="000000"/>
          <w:sz w:val="29"/>
          <w:szCs w:val="29"/>
        </w:rPr>
        <w:t xml:space="preserve">We generously give our offerings to the LORD out of thanksgiving for His generosity of forgiveness, life, and salvation in Christ (2 Corinthians 9:8).  We believe that our offerings are not only to support the proclamation of the Gospel here and around the world, but also to help us all grow in faith and trust in Him (2 Corinthians 9:7).  We have placed an offering plate in the </w:t>
      </w:r>
      <w:proofErr w:type="gramStart"/>
      <w:r w:rsidRPr="005D7393">
        <w:rPr>
          <w:rFonts w:ascii="Calisto MT" w:eastAsia="Times New Roman" w:hAnsi="Calisto MT"/>
          <w:bCs/>
          <w:i/>
          <w:iCs/>
          <w:color w:val="000000"/>
          <w:sz w:val="29"/>
          <w:szCs w:val="29"/>
        </w:rPr>
        <w:t>narthex</w:t>
      </w:r>
      <w:proofErr w:type="gramEnd"/>
      <w:r w:rsidRPr="005D7393">
        <w:rPr>
          <w:rFonts w:ascii="Calisto MT" w:eastAsia="Times New Roman" w:hAnsi="Calisto MT"/>
          <w:bCs/>
          <w:i/>
          <w:iCs/>
          <w:color w:val="000000"/>
          <w:sz w:val="29"/>
          <w:szCs w:val="29"/>
        </w:rPr>
        <w:t xml:space="preserve"> so you are able to freely give back to Him as you are able.  To Him be all the glory!</w:t>
      </w:r>
    </w:p>
    <w:p w14:paraId="092F6589" w14:textId="77777777" w:rsidR="00E22C58" w:rsidRDefault="00E22C58" w:rsidP="00E22C58">
      <w:pPr>
        <w:pStyle w:val="LSBResponsorialContinued"/>
        <w:ind w:left="810"/>
        <w:rPr>
          <w:b/>
          <w:sz w:val="29"/>
          <w:szCs w:val="29"/>
        </w:rPr>
      </w:pPr>
      <w:r w:rsidRPr="00073004">
        <w:rPr>
          <w:b/>
          <w:sz w:val="29"/>
          <w:szCs w:val="29"/>
        </w:rPr>
        <w:t xml:space="preserve">     </w:t>
      </w:r>
    </w:p>
    <w:p w14:paraId="52AD26BA" w14:textId="77777777" w:rsidR="00B506C3" w:rsidRPr="00053E82" w:rsidRDefault="00B506C3" w:rsidP="00B506C3">
      <w:pPr>
        <w:widowControl w:val="0"/>
        <w:autoSpaceDE w:val="0"/>
        <w:autoSpaceDN w:val="0"/>
        <w:adjustRightInd w:val="0"/>
        <w:rPr>
          <w:rFonts w:ascii="Times New Roman" w:eastAsia="Times New Roman" w:hAnsi="Times New Roman"/>
          <w:i/>
          <w:iCs/>
          <w:color w:val="000000"/>
        </w:rPr>
      </w:pPr>
      <w:r w:rsidRPr="00053E82">
        <w:rPr>
          <w:rFonts w:ascii="Times New Roman" w:eastAsia="Times New Roman" w:hAnsi="Times New Roman"/>
          <w:i/>
          <w:iCs/>
          <w:color w:val="000000"/>
        </w:rPr>
        <w:t>Stand</w:t>
      </w:r>
    </w:p>
    <w:p w14:paraId="7A56EBDE" w14:textId="77777777" w:rsidR="00E22C58" w:rsidRDefault="00E22C58" w:rsidP="00E22C58">
      <w:pPr>
        <w:pStyle w:val="LSBResponsorialContinued"/>
        <w:ind w:left="810"/>
        <w:rPr>
          <w:b/>
          <w:sz w:val="29"/>
          <w:szCs w:val="29"/>
        </w:rPr>
      </w:pPr>
      <w:r w:rsidRPr="00073004">
        <w:rPr>
          <w:b/>
          <w:sz w:val="29"/>
          <w:szCs w:val="29"/>
        </w:rPr>
        <w:t xml:space="preserve">     </w:t>
      </w:r>
    </w:p>
    <w:p w14:paraId="20E81015" w14:textId="7B822514" w:rsidR="00B506C3" w:rsidRPr="005D7393"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1"/>
          <w:szCs w:val="31"/>
        </w:rPr>
      </w:pPr>
      <w:r w:rsidRPr="005D7393">
        <w:rPr>
          <w:rFonts w:ascii="Trebuchet MS" w:eastAsia="Times New Roman" w:hAnsi="Trebuchet MS" w:cs="Trebuchet MS"/>
          <w:b/>
          <w:bCs/>
          <w:color w:val="000000"/>
          <w:sz w:val="31"/>
          <w:szCs w:val="31"/>
        </w:rPr>
        <w:t>Prayer of the Church</w:t>
      </w:r>
    </w:p>
    <w:p w14:paraId="73A39F34" w14:textId="77777777" w:rsidR="00E22C58" w:rsidRDefault="00E22C58" w:rsidP="00E22C58">
      <w:pPr>
        <w:pStyle w:val="LSBResponsorialContinued"/>
        <w:ind w:left="810"/>
        <w:rPr>
          <w:b/>
          <w:sz w:val="29"/>
          <w:szCs w:val="29"/>
        </w:rPr>
      </w:pPr>
      <w:r w:rsidRPr="00073004">
        <w:rPr>
          <w:b/>
          <w:sz w:val="29"/>
          <w:szCs w:val="29"/>
        </w:rPr>
        <w:t xml:space="preserve">     </w:t>
      </w:r>
    </w:p>
    <w:p w14:paraId="12304EE4" w14:textId="757F7F61" w:rsidR="000D0E97" w:rsidRPr="005D7393" w:rsidRDefault="00B506C3" w:rsidP="00B506C3">
      <w:pPr>
        <w:rPr>
          <w:rFonts w:ascii="Trebuchet MS" w:eastAsia="Times New Roman" w:hAnsi="Trebuchet MS"/>
          <w:i/>
          <w:iCs/>
          <w:color w:val="000000"/>
          <w:sz w:val="29"/>
          <w:szCs w:val="29"/>
        </w:rPr>
      </w:pPr>
      <w:r w:rsidRPr="005D7393">
        <w:rPr>
          <w:rFonts w:ascii="Trebuchet MS" w:eastAsia="Times New Roman" w:hAnsi="Trebuchet MS"/>
          <w:b/>
          <w:bCs/>
          <w:color w:val="000000"/>
          <w:sz w:val="31"/>
          <w:szCs w:val="31"/>
        </w:rPr>
        <w:t>Holy Communion</w:t>
      </w:r>
      <w:r w:rsidRPr="00180D14">
        <w:rPr>
          <w:rFonts w:ascii="Trebuchet MS" w:eastAsia="Times New Roman" w:hAnsi="Trebuchet MS"/>
          <w:i/>
          <w:iCs/>
          <w:color w:val="000000"/>
          <w:sz w:val="32"/>
          <w:szCs w:val="32"/>
        </w:rPr>
        <w:t xml:space="preserve"> </w:t>
      </w:r>
      <w:r w:rsidRPr="005D7393">
        <w:rPr>
          <w:rFonts w:ascii="Calisto MT" w:eastAsia="Times New Roman" w:hAnsi="Calisto MT"/>
          <w:i/>
          <w:iCs/>
          <w:color w:val="000000"/>
          <w:sz w:val="29"/>
          <w:szCs w:val="29"/>
        </w:rPr>
        <w:t>is celebrated in the belief and glad confidence that our Lord gives us not only bread and wine, but the body and blood of Christ from the cross, for us Christian to eat and drink for the forgiveness of sins (Matthew 26:28).  Because we are called to examine ourselves before receiving the Lord’s Supper (I Corinthians 11:28-29), we encourage you to consider the questions on pages 329-330 in the hymnal.  We also believe that when we commune, we are confessing our unity with the community we join (I Corinthians 10:17).  If you desire to commune with us for the first time or have questions, our pastor is happy to speak with you.</w:t>
      </w:r>
      <w:r w:rsidRPr="005D7393">
        <w:rPr>
          <w:rFonts w:ascii="Trebuchet MS" w:eastAsia="Times New Roman" w:hAnsi="Trebuchet MS"/>
          <w:color w:val="000000"/>
          <w:sz w:val="29"/>
          <w:szCs w:val="29"/>
        </w:rPr>
        <w:t> </w:t>
      </w:r>
    </w:p>
    <w:p w14:paraId="671F7BF5" w14:textId="77777777" w:rsidR="00E22C58" w:rsidRDefault="00E22C58" w:rsidP="00E22C58">
      <w:pPr>
        <w:pStyle w:val="LSBResponsorialContinued"/>
        <w:ind w:left="810"/>
        <w:rPr>
          <w:b/>
          <w:sz w:val="29"/>
          <w:szCs w:val="29"/>
        </w:rPr>
      </w:pPr>
      <w:r w:rsidRPr="00073004">
        <w:rPr>
          <w:b/>
          <w:sz w:val="29"/>
          <w:szCs w:val="29"/>
        </w:rPr>
        <w:t xml:space="preserve">     </w:t>
      </w:r>
    </w:p>
    <w:p w14:paraId="2E33D7BF" w14:textId="71D870C8" w:rsidR="00B506C3" w:rsidRPr="00073004" w:rsidRDefault="00B506C3" w:rsidP="00B506C3">
      <w:pPr>
        <w:rPr>
          <w:rFonts w:ascii="Trebuchet MS" w:eastAsia="Times New Roman" w:hAnsi="Trebuchet MS"/>
          <w:i/>
          <w:iCs/>
          <w:color w:val="000000"/>
          <w:sz w:val="31"/>
          <w:szCs w:val="31"/>
        </w:rPr>
      </w:pPr>
      <w:r w:rsidRPr="00073004">
        <w:rPr>
          <w:rFonts w:ascii="Trebuchet MS" w:eastAsia="Times New Roman" w:hAnsi="Trebuchet MS" w:cs="Trebuchet MS"/>
          <w:b/>
          <w:bCs/>
          <w:color w:val="000000"/>
          <w:sz w:val="31"/>
          <w:szCs w:val="31"/>
        </w:rPr>
        <w:t>Preface</w:t>
      </w:r>
    </w:p>
    <w:p w14:paraId="15E87A74" w14:textId="77777777" w:rsidR="00B506C3" w:rsidRPr="00073004"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rPr>
          <w:rFonts w:ascii="Calisto MT" w:eastAsia="Times New Roman" w:hAnsi="Calisto MT" w:cs="Calisto MT"/>
          <w:color w:val="000000"/>
          <w:sz w:val="31"/>
          <w:szCs w:val="31"/>
        </w:rPr>
      </w:pPr>
      <w:r w:rsidRPr="00073004">
        <w:rPr>
          <w:rFonts w:ascii="LSBSymbol" w:eastAsia="Times New Roman" w:hAnsi="LSBSymbol" w:cs="LSBSymbol"/>
          <w:color w:val="000000"/>
          <w:sz w:val="31"/>
          <w:szCs w:val="31"/>
        </w:rPr>
        <w:t xml:space="preserve">       P</w:t>
      </w:r>
      <w:r w:rsidRPr="00073004">
        <w:rPr>
          <w:rFonts w:ascii="Trebuchet MS" w:eastAsia="Times New Roman" w:hAnsi="Trebuchet MS"/>
          <w:sz w:val="31"/>
          <w:szCs w:val="31"/>
        </w:rPr>
        <w:tab/>
      </w:r>
      <w:r w:rsidRPr="00073004">
        <w:rPr>
          <w:rFonts w:ascii="Calisto MT" w:eastAsia="Times New Roman" w:hAnsi="Calisto MT" w:cs="Calisto MT"/>
          <w:color w:val="000000"/>
          <w:sz w:val="31"/>
          <w:szCs w:val="31"/>
        </w:rPr>
        <w:t>The Lord be with you.</w:t>
      </w:r>
    </w:p>
    <w:p w14:paraId="1287420F" w14:textId="6F10D4D7" w:rsidR="00045578" w:rsidRPr="00073004" w:rsidRDefault="00B506C3" w:rsidP="000F515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rPr>
          <w:rFonts w:ascii="Calisto MT" w:eastAsia="Times New Roman" w:hAnsi="Calisto MT" w:cs="Calisto MT"/>
          <w:b/>
          <w:bCs/>
          <w:color w:val="000000"/>
          <w:sz w:val="31"/>
          <w:szCs w:val="31"/>
        </w:rPr>
      </w:pPr>
      <w:r w:rsidRPr="00073004">
        <w:rPr>
          <w:rFonts w:ascii="LSBSymbol" w:eastAsia="Times New Roman" w:hAnsi="LSBSymbol" w:cs="LSBSymbol"/>
          <w:color w:val="000000"/>
          <w:sz w:val="31"/>
          <w:szCs w:val="31"/>
        </w:rPr>
        <w:t xml:space="preserve">       C</w:t>
      </w:r>
      <w:r w:rsidRPr="00073004">
        <w:rPr>
          <w:rFonts w:ascii="Trebuchet MS" w:eastAsia="Times New Roman" w:hAnsi="Trebuchet MS"/>
          <w:sz w:val="31"/>
          <w:szCs w:val="31"/>
        </w:rPr>
        <w:tab/>
      </w:r>
      <w:r w:rsidRPr="00073004">
        <w:rPr>
          <w:rFonts w:ascii="Calisto MT" w:eastAsia="Times New Roman" w:hAnsi="Calisto MT" w:cs="Calisto MT"/>
          <w:b/>
          <w:bCs/>
          <w:color w:val="000000"/>
          <w:sz w:val="31"/>
          <w:szCs w:val="31"/>
        </w:rPr>
        <w:t>And also with you.</w:t>
      </w:r>
    </w:p>
    <w:p w14:paraId="61A4284C" w14:textId="77777777" w:rsidR="00E22C58" w:rsidRDefault="00E22C58" w:rsidP="00E22C58">
      <w:pPr>
        <w:pStyle w:val="LSBResponsorialContinued"/>
        <w:ind w:left="810"/>
        <w:rPr>
          <w:b/>
          <w:sz w:val="29"/>
          <w:szCs w:val="29"/>
        </w:rPr>
      </w:pPr>
      <w:r w:rsidRPr="00073004">
        <w:rPr>
          <w:b/>
          <w:sz w:val="29"/>
          <w:szCs w:val="29"/>
        </w:rPr>
        <w:t xml:space="preserve">     </w:t>
      </w:r>
    </w:p>
    <w:p w14:paraId="6CC7AAFB" w14:textId="628A8EB9" w:rsidR="00B506C3" w:rsidRPr="00073004" w:rsidRDefault="00073004"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rPr>
          <w:rFonts w:ascii="Calisto MT" w:eastAsia="Times New Roman" w:hAnsi="Calisto MT" w:cs="Calisto MT"/>
          <w:color w:val="000000"/>
          <w:sz w:val="31"/>
          <w:szCs w:val="31"/>
        </w:rPr>
      </w:pPr>
      <w:r>
        <w:rPr>
          <w:rFonts w:ascii="LSBSymbol" w:eastAsia="Times New Roman" w:hAnsi="LSBSymbol" w:cs="LSBSymbol"/>
          <w:color w:val="000000"/>
          <w:sz w:val="31"/>
          <w:szCs w:val="31"/>
        </w:rPr>
        <w:t xml:space="preserve">      </w:t>
      </w:r>
      <w:r w:rsidR="00B506C3" w:rsidRPr="00073004">
        <w:rPr>
          <w:rFonts w:ascii="LSBSymbol" w:eastAsia="Times New Roman" w:hAnsi="LSBSymbol" w:cs="LSBSymbol"/>
          <w:color w:val="000000"/>
          <w:sz w:val="31"/>
          <w:szCs w:val="31"/>
        </w:rPr>
        <w:t xml:space="preserve"> P</w:t>
      </w:r>
      <w:r w:rsidR="00B506C3" w:rsidRPr="00073004">
        <w:rPr>
          <w:rFonts w:ascii="Trebuchet MS" w:eastAsia="Times New Roman" w:hAnsi="Trebuchet MS"/>
          <w:sz w:val="31"/>
          <w:szCs w:val="31"/>
        </w:rPr>
        <w:tab/>
      </w:r>
      <w:r w:rsidR="00B506C3" w:rsidRPr="00073004">
        <w:rPr>
          <w:rFonts w:ascii="Calisto MT" w:eastAsia="Times New Roman" w:hAnsi="Calisto MT" w:cs="Calisto MT"/>
          <w:color w:val="000000"/>
          <w:sz w:val="31"/>
          <w:szCs w:val="31"/>
        </w:rPr>
        <w:t>Lift up your hearts.</w:t>
      </w:r>
    </w:p>
    <w:p w14:paraId="42F7411D" w14:textId="77777777" w:rsidR="00B506C3" w:rsidRPr="00073004"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rPr>
          <w:rFonts w:ascii="Calisto MT" w:eastAsia="Times New Roman" w:hAnsi="Calisto MT" w:cs="Calisto MT"/>
          <w:b/>
          <w:bCs/>
          <w:color w:val="000000"/>
          <w:sz w:val="31"/>
          <w:szCs w:val="31"/>
        </w:rPr>
      </w:pPr>
      <w:r w:rsidRPr="00073004">
        <w:rPr>
          <w:rFonts w:ascii="LSBSymbol" w:eastAsia="Times New Roman" w:hAnsi="LSBSymbol" w:cs="LSBSymbol"/>
          <w:color w:val="000000"/>
          <w:sz w:val="31"/>
          <w:szCs w:val="31"/>
        </w:rPr>
        <w:t xml:space="preserve">       C</w:t>
      </w:r>
      <w:r w:rsidRPr="00073004">
        <w:rPr>
          <w:rFonts w:ascii="Trebuchet MS" w:eastAsia="Times New Roman" w:hAnsi="Trebuchet MS"/>
          <w:sz w:val="31"/>
          <w:szCs w:val="31"/>
        </w:rPr>
        <w:tab/>
      </w:r>
      <w:r w:rsidRPr="00073004">
        <w:rPr>
          <w:rFonts w:ascii="Calisto MT" w:eastAsia="Times New Roman" w:hAnsi="Calisto MT" w:cs="Calisto MT"/>
          <w:b/>
          <w:bCs/>
          <w:color w:val="000000"/>
          <w:sz w:val="31"/>
          <w:szCs w:val="31"/>
        </w:rPr>
        <w:t>We lift them to the Lord.</w:t>
      </w:r>
    </w:p>
    <w:p w14:paraId="71AAD3E8" w14:textId="77777777" w:rsidR="00E22C58" w:rsidRDefault="00E22C58" w:rsidP="00E22C58">
      <w:pPr>
        <w:pStyle w:val="LSBResponsorialContinued"/>
        <w:ind w:left="810"/>
        <w:rPr>
          <w:b/>
          <w:sz w:val="29"/>
          <w:szCs w:val="29"/>
        </w:rPr>
      </w:pPr>
      <w:r w:rsidRPr="00073004">
        <w:rPr>
          <w:b/>
          <w:sz w:val="29"/>
          <w:szCs w:val="29"/>
        </w:rPr>
        <w:t xml:space="preserve">     </w:t>
      </w:r>
    </w:p>
    <w:p w14:paraId="1E3B4CA6" w14:textId="77777777" w:rsidR="00B506C3" w:rsidRPr="00073004" w:rsidRDefault="00B506C3" w:rsidP="00B506C3">
      <w:pPr>
        <w:widowControl w:val="0"/>
        <w:tabs>
          <w:tab w:val="left" w:pos="90"/>
          <w:tab w:val="left" w:pos="270"/>
          <w:tab w:val="left" w:pos="63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rPr>
          <w:rFonts w:ascii="Calisto MT" w:eastAsia="Times New Roman" w:hAnsi="Calisto MT" w:cs="Calisto MT"/>
          <w:color w:val="000000"/>
          <w:sz w:val="31"/>
          <w:szCs w:val="31"/>
        </w:rPr>
      </w:pPr>
      <w:r w:rsidRPr="00073004">
        <w:rPr>
          <w:rFonts w:ascii="LSBSymbol" w:eastAsia="Times New Roman" w:hAnsi="LSBSymbol" w:cs="LSBSymbol"/>
          <w:color w:val="000000"/>
          <w:sz w:val="31"/>
          <w:szCs w:val="31"/>
        </w:rPr>
        <w:t xml:space="preserve">       P</w:t>
      </w:r>
      <w:r w:rsidRPr="00073004">
        <w:rPr>
          <w:rFonts w:ascii="Trebuchet MS" w:eastAsia="Times New Roman" w:hAnsi="Trebuchet MS"/>
          <w:sz w:val="31"/>
          <w:szCs w:val="31"/>
        </w:rPr>
        <w:tab/>
      </w:r>
      <w:r w:rsidRPr="00073004">
        <w:rPr>
          <w:rFonts w:ascii="Calisto MT" w:eastAsia="Times New Roman" w:hAnsi="Calisto MT" w:cs="Calisto MT"/>
          <w:color w:val="000000"/>
          <w:sz w:val="31"/>
          <w:szCs w:val="31"/>
        </w:rPr>
        <w:t>Let us give thanks to the Lord our God.</w:t>
      </w:r>
    </w:p>
    <w:p w14:paraId="331CE7A3" w14:textId="3F911A93" w:rsidR="00073004" w:rsidRPr="005D7393" w:rsidRDefault="00B506C3" w:rsidP="005D7393">
      <w:pPr>
        <w:widowControl w:val="0"/>
        <w:tabs>
          <w:tab w:val="left" w:pos="90"/>
          <w:tab w:val="left" w:pos="270"/>
          <w:tab w:val="left" w:pos="63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rPr>
          <w:rFonts w:ascii="Calisto MT" w:eastAsia="Times New Roman" w:hAnsi="Calisto MT" w:cs="Calisto MT"/>
          <w:b/>
          <w:bCs/>
          <w:color w:val="000000"/>
          <w:sz w:val="31"/>
          <w:szCs w:val="31"/>
        </w:rPr>
      </w:pPr>
      <w:r w:rsidRPr="00073004">
        <w:rPr>
          <w:rFonts w:ascii="LSBSymbol" w:eastAsia="Times New Roman" w:hAnsi="LSBSymbol" w:cs="LSBSymbol"/>
          <w:color w:val="000000"/>
          <w:sz w:val="31"/>
          <w:szCs w:val="31"/>
        </w:rPr>
        <w:t xml:space="preserve">       C</w:t>
      </w:r>
      <w:r w:rsidRPr="00073004">
        <w:rPr>
          <w:rFonts w:ascii="Trebuchet MS" w:eastAsia="Times New Roman" w:hAnsi="Trebuchet MS"/>
          <w:sz w:val="31"/>
          <w:szCs w:val="31"/>
        </w:rPr>
        <w:tab/>
      </w:r>
      <w:r w:rsidRPr="00073004">
        <w:rPr>
          <w:rFonts w:ascii="Calisto MT" w:eastAsia="Times New Roman" w:hAnsi="Calisto MT" w:cs="Calisto MT"/>
          <w:b/>
          <w:bCs/>
          <w:color w:val="000000"/>
          <w:sz w:val="31"/>
          <w:szCs w:val="31"/>
        </w:rPr>
        <w:t>It is right to give Him thanks and praise.</w:t>
      </w:r>
    </w:p>
    <w:p w14:paraId="21BB5CC1" w14:textId="77777777" w:rsidR="00E22C58" w:rsidRDefault="00E22C58" w:rsidP="00E22C58">
      <w:pPr>
        <w:pStyle w:val="LSBResponsorialContinued"/>
        <w:ind w:left="810"/>
        <w:rPr>
          <w:b/>
          <w:sz w:val="29"/>
          <w:szCs w:val="29"/>
        </w:rPr>
      </w:pPr>
      <w:r w:rsidRPr="00073004">
        <w:rPr>
          <w:b/>
          <w:sz w:val="29"/>
          <w:szCs w:val="29"/>
        </w:rPr>
        <w:t xml:space="preserve">     </w:t>
      </w:r>
    </w:p>
    <w:p w14:paraId="76EF2D7B" w14:textId="03F1BEBD" w:rsidR="00073004" w:rsidRPr="00E22C58" w:rsidRDefault="00B506C3" w:rsidP="00E22C58">
      <w:pPr>
        <w:widowControl w:val="0"/>
        <w:tabs>
          <w:tab w:val="left" w:pos="90"/>
          <w:tab w:val="left" w:pos="270"/>
          <w:tab w:val="left" w:pos="63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570"/>
        <w:rPr>
          <w:rFonts w:ascii="Calisto MT" w:eastAsia="Times New Roman" w:hAnsi="Calisto MT" w:cs="Calisto MT"/>
          <w:color w:val="000000"/>
          <w:sz w:val="31"/>
          <w:szCs w:val="31"/>
        </w:rPr>
      </w:pPr>
      <w:r w:rsidRPr="00073004">
        <w:rPr>
          <w:rFonts w:ascii="LSBSymbol" w:eastAsia="Times New Roman" w:hAnsi="LSBSymbol" w:cs="LSBSymbol"/>
          <w:color w:val="000000"/>
          <w:sz w:val="31"/>
          <w:szCs w:val="31"/>
        </w:rPr>
        <w:t>P</w:t>
      </w:r>
      <w:r w:rsidRPr="00073004">
        <w:rPr>
          <w:rFonts w:ascii="Trebuchet MS" w:eastAsia="Times New Roman" w:hAnsi="Trebuchet MS"/>
          <w:sz w:val="31"/>
          <w:szCs w:val="31"/>
        </w:rPr>
        <w:tab/>
      </w:r>
      <w:r w:rsidRPr="00073004">
        <w:rPr>
          <w:rFonts w:ascii="Calisto MT" w:eastAsia="Times New Roman" w:hAnsi="Calisto MT" w:cs="Calisto MT"/>
          <w:color w:val="000000"/>
          <w:sz w:val="31"/>
          <w:szCs w:val="31"/>
        </w:rPr>
        <w:t xml:space="preserve">It is truly good, right, and salutary that we </w:t>
      </w:r>
      <w:proofErr w:type="gramStart"/>
      <w:r w:rsidRPr="00073004">
        <w:rPr>
          <w:rFonts w:ascii="Calisto MT" w:eastAsia="Times New Roman" w:hAnsi="Calisto MT" w:cs="Calisto MT"/>
          <w:color w:val="000000"/>
          <w:sz w:val="31"/>
          <w:szCs w:val="31"/>
        </w:rPr>
        <w:t>should at all times</w:t>
      </w:r>
      <w:proofErr w:type="gramEnd"/>
      <w:r w:rsidRPr="00073004">
        <w:rPr>
          <w:rFonts w:ascii="Calisto MT" w:eastAsia="Times New Roman" w:hAnsi="Calisto MT" w:cs="Calisto MT"/>
          <w:color w:val="000000"/>
          <w:sz w:val="31"/>
          <w:szCs w:val="31"/>
        </w:rPr>
        <w:t xml:space="preserve"> and in all places give thanks to You, O Lord, holy Father, almighty and everlasting God, for the countless blessings You so freely bestow on us and all creation. Above all, we give thanks for Your boundless love shown to us when You sent Your </w:t>
      </w:r>
      <w:proofErr w:type="gramStart"/>
      <w:r w:rsidRPr="00073004">
        <w:rPr>
          <w:rFonts w:ascii="Calisto MT" w:eastAsia="Times New Roman" w:hAnsi="Calisto MT" w:cs="Calisto MT"/>
          <w:color w:val="000000"/>
          <w:sz w:val="31"/>
          <w:szCs w:val="31"/>
        </w:rPr>
        <w:t>only-begotten</w:t>
      </w:r>
      <w:proofErr w:type="gramEnd"/>
      <w:r w:rsidRPr="00073004">
        <w:rPr>
          <w:rFonts w:ascii="Calisto MT" w:eastAsia="Times New Roman" w:hAnsi="Calisto MT" w:cs="Calisto MT"/>
          <w:color w:val="000000"/>
          <w:sz w:val="31"/>
          <w:szCs w:val="31"/>
        </w:rPr>
        <w:t xml:space="preserve"> Son, Jesus Christ, into our flesh and laid on Him our sin, giving Him into death that we might not die eternally. Because He is now risen from the dead and lives and reigns to </w:t>
      </w:r>
      <w:r w:rsidRPr="00073004">
        <w:rPr>
          <w:rFonts w:ascii="Calisto MT" w:eastAsia="Times New Roman" w:hAnsi="Calisto MT" w:cs="Calisto MT"/>
          <w:color w:val="000000"/>
          <w:sz w:val="31"/>
          <w:szCs w:val="31"/>
        </w:rPr>
        <w:lastRenderedPageBreak/>
        <w:t xml:space="preserve">all eternity, all who believe in Him will overcome sin and death and will rise again to new life. </w:t>
      </w:r>
      <w:proofErr w:type="gramStart"/>
      <w:r w:rsidRPr="00073004">
        <w:rPr>
          <w:rFonts w:ascii="Calisto MT" w:eastAsia="Times New Roman" w:hAnsi="Calisto MT" w:cs="Calisto MT"/>
          <w:color w:val="000000"/>
          <w:sz w:val="31"/>
          <w:szCs w:val="31"/>
        </w:rPr>
        <w:t>Therefore</w:t>
      </w:r>
      <w:proofErr w:type="gramEnd"/>
      <w:r w:rsidRPr="00073004">
        <w:rPr>
          <w:rFonts w:ascii="Calisto MT" w:eastAsia="Times New Roman" w:hAnsi="Calisto MT" w:cs="Calisto MT"/>
          <w:color w:val="000000"/>
          <w:sz w:val="31"/>
          <w:szCs w:val="31"/>
        </w:rPr>
        <w:t xml:space="preserve"> with angels and archangels and with all the company of heaven we laud and magnify Your glorious name, evermore praising You and saying:</w:t>
      </w:r>
    </w:p>
    <w:p w14:paraId="0CD850E5" w14:textId="77777777" w:rsidR="00E22C58" w:rsidRDefault="00E22C58"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418268BF" w14:textId="5CB452C6" w:rsidR="00B506C3" w:rsidRPr="00922D43"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922D43">
        <w:rPr>
          <w:rFonts w:ascii="Trebuchet MS" w:eastAsia="Times New Roman" w:hAnsi="Trebuchet MS" w:cs="Trebuchet MS"/>
          <w:b/>
          <w:bCs/>
          <w:color w:val="000000"/>
          <w:sz w:val="32"/>
          <w:szCs w:val="32"/>
        </w:rPr>
        <w:t>Sanctus</w:t>
      </w:r>
    </w:p>
    <w:p w14:paraId="42F95049"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2B9AD5E3" wp14:editId="438DAF8D">
            <wp:extent cx="6273800" cy="832338"/>
            <wp:effectExtent l="0" t="0" r="0" b="6350"/>
            <wp:docPr id="11" name="Picture 14"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4" descr="A close-up of a music note&#10;&#10;Description automatically generated"/>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12279" cy="837443"/>
                    </a:xfrm>
                    <a:prstGeom prst="rect">
                      <a:avLst/>
                    </a:prstGeom>
                    <a:noFill/>
                    <a:ln>
                      <a:noFill/>
                    </a:ln>
                  </pic:spPr>
                </pic:pic>
              </a:graphicData>
            </a:graphic>
          </wp:inline>
        </w:drawing>
      </w:r>
    </w:p>
    <w:p w14:paraId="7189E5BF"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6580F50B" wp14:editId="25D3A5D5">
            <wp:extent cx="6273800" cy="937846"/>
            <wp:effectExtent l="0" t="0" r="0" b="2540"/>
            <wp:docPr id="12" name="Picture 13"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3" descr="A close-up of a music note&#10;&#10;Description automatically generated"/>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7476" cy="942880"/>
                    </a:xfrm>
                    <a:prstGeom prst="rect">
                      <a:avLst/>
                    </a:prstGeom>
                    <a:noFill/>
                    <a:ln>
                      <a:noFill/>
                    </a:ln>
                  </pic:spPr>
                </pic:pic>
              </a:graphicData>
            </a:graphic>
          </wp:inline>
        </w:drawing>
      </w:r>
    </w:p>
    <w:p w14:paraId="523FB96F"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4A384EB9" wp14:editId="51E052C1">
            <wp:extent cx="6273800" cy="1078523"/>
            <wp:effectExtent l="0" t="0" r="0" b="1270"/>
            <wp:docPr id="13" name="Picture 12" descr="A black and white image of a musical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2" descr="A black and white image of a musical note&#10;&#10;Description automatically generated"/>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0086" cy="1081323"/>
                    </a:xfrm>
                    <a:prstGeom prst="rect">
                      <a:avLst/>
                    </a:prstGeom>
                    <a:noFill/>
                    <a:ln>
                      <a:noFill/>
                    </a:ln>
                  </pic:spPr>
                </pic:pic>
              </a:graphicData>
            </a:graphic>
          </wp:inline>
        </w:drawing>
      </w:r>
    </w:p>
    <w:p w14:paraId="71B9CAA3"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0744103A" wp14:editId="79CD3E6A">
            <wp:extent cx="6273800" cy="1078523"/>
            <wp:effectExtent l="0" t="0" r="0" b="1270"/>
            <wp:docPr id="14" name="Picture 11"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1" descr="A close-up of a music note&#10;&#10;Description automatically generated"/>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4590" cy="1082097"/>
                    </a:xfrm>
                    <a:prstGeom prst="rect">
                      <a:avLst/>
                    </a:prstGeom>
                    <a:noFill/>
                    <a:ln>
                      <a:noFill/>
                    </a:ln>
                  </pic:spPr>
                </pic:pic>
              </a:graphicData>
            </a:graphic>
          </wp:inline>
        </w:drawing>
      </w:r>
    </w:p>
    <w:p w14:paraId="1394DFB5" w14:textId="77777777" w:rsidR="005D7393" w:rsidRDefault="005D7393" w:rsidP="00787745">
      <w:pPr>
        <w:pStyle w:val="Caption"/>
        <w:rPr>
          <w:sz w:val="32"/>
          <w:szCs w:val="32"/>
        </w:rPr>
      </w:pPr>
    </w:p>
    <w:p w14:paraId="08BF9B73" w14:textId="3CB55544" w:rsidR="00787745" w:rsidRPr="00787745" w:rsidRDefault="00787745" w:rsidP="00787745">
      <w:pPr>
        <w:pStyle w:val="Caption"/>
        <w:rPr>
          <w:sz w:val="32"/>
          <w:szCs w:val="32"/>
        </w:rPr>
      </w:pPr>
      <w:r w:rsidRPr="00787745">
        <w:rPr>
          <w:sz w:val="32"/>
          <w:szCs w:val="32"/>
        </w:rPr>
        <w:t>Prayer of Thanksgiving</w:t>
      </w:r>
    </w:p>
    <w:p w14:paraId="39BB4931" w14:textId="77777777" w:rsidR="00787745" w:rsidRPr="005D7393" w:rsidRDefault="00787745" w:rsidP="00787745">
      <w:pPr>
        <w:pStyle w:val="LSBResponsorial"/>
        <w:rPr>
          <w:sz w:val="31"/>
          <w:szCs w:val="31"/>
        </w:rPr>
      </w:pPr>
      <w:r w:rsidRPr="005D7393">
        <w:rPr>
          <w:rStyle w:val="LSBSymbol"/>
          <w:sz w:val="31"/>
          <w:szCs w:val="31"/>
        </w:rPr>
        <w:t>P</w:t>
      </w:r>
      <w:r w:rsidRPr="005D7393">
        <w:rPr>
          <w:sz w:val="31"/>
          <w:szCs w:val="31"/>
        </w:rPr>
        <w:tab/>
        <w:t xml:space="preserve">Blessed are You, O Lord our God, king of all creation, for You have had mercy on us and given Your </w:t>
      </w:r>
      <w:proofErr w:type="gramStart"/>
      <w:r w:rsidRPr="005D7393">
        <w:rPr>
          <w:sz w:val="31"/>
          <w:szCs w:val="31"/>
        </w:rPr>
        <w:t>only-begotten</w:t>
      </w:r>
      <w:proofErr w:type="gramEnd"/>
      <w:r w:rsidRPr="005D7393">
        <w:rPr>
          <w:sz w:val="31"/>
          <w:szCs w:val="31"/>
        </w:rPr>
        <w:t xml:space="preserve"> Son that whoever believes in Him should not perish but have eternal life.</w:t>
      </w:r>
    </w:p>
    <w:p w14:paraId="60F3C267" w14:textId="77777777" w:rsidR="00787745" w:rsidRPr="005D7393" w:rsidRDefault="00787745" w:rsidP="00787745">
      <w:pPr>
        <w:pStyle w:val="LSBResponsorialContinued"/>
        <w:rPr>
          <w:sz w:val="31"/>
          <w:szCs w:val="31"/>
        </w:rPr>
      </w:pPr>
      <w:r w:rsidRPr="005D7393">
        <w:rPr>
          <w:sz w:val="31"/>
          <w:szCs w:val="31"/>
        </w:rPr>
        <w:t xml:space="preserve"> </w:t>
      </w:r>
    </w:p>
    <w:p w14:paraId="7C90F878" w14:textId="26A106D0" w:rsidR="00787745" w:rsidRPr="005D7393" w:rsidRDefault="00787745" w:rsidP="008E7325">
      <w:pPr>
        <w:pStyle w:val="LSBResponsorialContinued"/>
        <w:rPr>
          <w:sz w:val="31"/>
          <w:szCs w:val="31"/>
        </w:rPr>
      </w:pPr>
      <w:r w:rsidRPr="005D7393">
        <w:rPr>
          <w:sz w:val="31"/>
          <w:szCs w:val="31"/>
        </w:rPr>
        <w:t xml:space="preserve">In Your righteous judgment You condemned the sin of Adam and Eve, who ate the forbidden fruit, and You justly barred them and all their children from the tree of life. Yet, in Your great mercy, </w:t>
      </w:r>
      <w:proofErr w:type="gramStart"/>
      <w:r w:rsidRPr="005D7393">
        <w:rPr>
          <w:sz w:val="31"/>
          <w:szCs w:val="31"/>
        </w:rPr>
        <w:t>You</w:t>
      </w:r>
      <w:proofErr w:type="gramEnd"/>
      <w:r w:rsidRPr="005D7393">
        <w:rPr>
          <w:sz w:val="31"/>
          <w:szCs w:val="31"/>
        </w:rPr>
        <w:t xml:space="preserve"> promised salvation by a second Adam, Your Son, Jesus Christ, our Lord, and made His cross a life-giving tree for all who trust in Him. </w:t>
      </w:r>
    </w:p>
    <w:p w14:paraId="60991CA3" w14:textId="77777777" w:rsidR="00787745" w:rsidRPr="005D7393" w:rsidRDefault="00787745" w:rsidP="00787745">
      <w:pPr>
        <w:pStyle w:val="LSBResponsorialContinued"/>
        <w:rPr>
          <w:sz w:val="31"/>
          <w:szCs w:val="31"/>
        </w:rPr>
      </w:pPr>
      <w:r w:rsidRPr="005D7393">
        <w:rPr>
          <w:sz w:val="31"/>
          <w:szCs w:val="31"/>
        </w:rPr>
        <w:t>We give You thanks for the redemption You have prepared for us through Jesus Christ. Grant us Your Holy Spirit that we may faithfully eat and drink of the fruits of His cross and receive the blessings of forgiveness, life, and salvation that come to us in His body and blood.</w:t>
      </w:r>
    </w:p>
    <w:p w14:paraId="6CEC9285" w14:textId="77777777" w:rsidR="00787745" w:rsidRPr="008E7325" w:rsidRDefault="00787745" w:rsidP="00787745">
      <w:pPr>
        <w:pStyle w:val="LSBResponsorialContinued"/>
        <w:rPr>
          <w:sz w:val="16"/>
          <w:szCs w:val="16"/>
        </w:rPr>
      </w:pPr>
      <w:r w:rsidRPr="008E7325">
        <w:rPr>
          <w:sz w:val="16"/>
          <w:szCs w:val="16"/>
        </w:rPr>
        <w:t xml:space="preserve"> </w:t>
      </w:r>
    </w:p>
    <w:p w14:paraId="5FD659AE" w14:textId="54D12AAE" w:rsidR="00053E82" w:rsidRPr="00E22C58" w:rsidRDefault="00787745" w:rsidP="00E22C58">
      <w:pPr>
        <w:pStyle w:val="LSBResponsorialContinued"/>
        <w:rPr>
          <w:sz w:val="31"/>
          <w:szCs w:val="31"/>
        </w:rPr>
      </w:pPr>
      <w:r w:rsidRPr="005D7393">
        <w:rPr>
          <w:sz w:val="31"/>
          <w:szCs w:val="31"/>
        </w:rPr>
        <w:t>Hear us as we pray in His name and as He has taught us:</w:t>
      </w:r>
    </w:p>
    <w:p w14:paraId="48B84339" w14:textId="77777777" w:rsidR="00B506C3" w:rsidRPr="008E7325"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1"/>
          <w:szCs w:val="31"/>
        </w:rPr>
      </w:pPr>
      <w:r w:rsidRPr="008E7325">
        <w:rPr>
          <w:rFonts w:ascii="Trebuchet MS" w:eastAsia="Times New Roman" w:hAnsi="Trebuchet MS" w:cs="Trebuchet MS"/>
          <w:b/>
          <w:bCs/>
          <w:color w:val="000000"/>
          <w:sz w:val="31"/>
          <w:szCs w:val="31"/>
        </w:rPr>
        <w:lastRenderedPageBreak/>
        <w:t>Lord’s Prayer</w:t>
      </w:r>
    </w:p>
    <w:p w14:paraId="36EAFA92" w14:textId="77777777" w:rsidR="00507197" w:rsidRPr="00507197" w:rsidRDefault="00507197" w:rsidP="00507197">
      <w:pPr>
        <w:pStyle w:val="Body"/>
      </w:pPr>
    </w:p>
    <w:p w14:paraId="402D2126" w14:textId="77777777" w:rsidR="00B506C3" w:rsidRPr="008E7325"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1"/>
          <w:szCs w:val="31"/>
        </w:rPr>
      </w:pPr>
      <w:r w:rsidRPr="008E7325">
        <w:rPr>
          <w:rFonts w:ascii="Trebuchet MS" w:eastAsia="Times New Roman" w:hAnsi="Trebuchet MS" w:cs="Trebuchet MS"/>
          <w:b/>
          <w:bCs/>
          <w:color w:val="000000"/>
          <w:sz w:val="31"/>
          <w:szCs w:val="31"/>
        </w:rPr>
        <w:t>The Words of Our Lord</w:t>
      </w:r>
    </w:p>
    <w:p w14:paraId="79AFCC19" w14:textId="77777777" w:rsidR="00E22C58" w:rsidRDefault="00E22C58" w:rsidP="00B506C3">
      <w:pPr>
        <w:widowControl w:val="0"/>
        <w:tabs>
          <w:tab w:val="right" w:pos="8640"/>
        </w:tabs>
        <w:autoSpaceDE w:val="0"/>
        <w:autoSpaceDN w:val="0"/>
        <w:adjustRightInd w:val="0"/>
        <w:rPr>
          <w:rFonts w:ascii="Trebuchet MS" w:eastAsia="Times New Roman" w:hAnsi="Trebuchet MS" w:cs="Trebuchet MS"/>
          <w:b/>
          <w:bCs/>
          <w:color w:val="000000"/>
          <w:sz w:val="31"/>
          <w:szCs w:val="31"/>
        </w:rPr>
      </w:pPr>
    </w:p>
    <w:p w14:paraId="05BD2EB4" w14:textId="35DCFBAC" w:rsidR="00B506C3" w:rsidRPr="008E7325"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1"/>
          <w:szCs w:val="31"/>
        </w:rPr>
      </w:pPr>
      <w:r w:rsidRPr="008E7325">
        <w:rPr>
          <w:rFonts w:ascii="Trebuchet MS" w:eastAsia="Times New Roman" w:hAnsi="Trebuchet MS" w:cs="Trebuchet MS"/>
          <w:b/>
          <w:bCs/>
          <w:color w:val="000000"/>
          <w:sz w:val="31"/>
          <w:szCs w:val="31"/>
        </w:rPr>
        <w:t>Pax Domini</w:t>
      </w:r>
    </w:p>
    <w:p w14:paraId="45B55F45" w14:textId="77777777" w:rsidR="00B506C3" w:rsidRPr="00045578"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color w:val="000000"/>
          <w:sz w:val="32"/>
          <w:szCs w:val="32"/>
        </w:rPr>
      </w:pPr>
      <w:r w:rsidRPr="00045578">
        <w:rPr>
          <w:rFonts w:ascii="LSBSymbol" w:eastAsia="Times New Roman" w:hAnsi="LSBSymbol" w:cs="LSBSymbol"/>
          <w:color w:val="000000"/>
          <w:sz w:val="32"/>
          <w:szCs w:val="32"/>
        </w:rPr>
        <w:t>P</w:t>
      </w:r>
      <w:r w:rsidRPr="00045578">
        <w:rPr>
          <w:rFonts w:ascii="Trebuchet MS" w:eastAsia="Times New Roman" w:hAnsi="Trebuchet MS"/>
          <w:sz w:val="32"/>
          <w:szCs w:val="32"/>
        </w:rPr>
        <w:tab/>
      </w:r>
      <w:r w:rsidRPr="00045578">
        <w:rPr>
          <w:rFonts w:ascii="Calisto MT" w:eastAsia="Times New Roman" w:hAnsi="Calisto MT" w:cs="Calisto MT"/>
          <w:color w:val="000000"/>
          <w:sz w:val="32"/>
          <w:szCs w:val="32"/>
        </w:rPr>
        <w:t>The peace of the Lord be with you always.</w:t>
      </w:r>
    </w:p>
    <w:p w14:paraId="5A14B687" w14:textId="77777777" w:rsidR="00B506C3" w:rsidRPr="00045578"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b/>
          <w:bCs/>
          <w:color w:val="000000"/>
          <w:sz w:val="32"/>
          <w:szCs w:val="32"/>
        </w:rPr>
      </w:pPr>
      <w:r w:rsidRPr="00045578">
        <w:rPr>
          <w:rFonts w:ascii="LSBSymbol" w:eastAsia="Times New Roman" w:hAnsi="LSBSymbol" w:cs="LSBSymbol"/>
          <w:color w:val="000000"/>
          <w:sz w:val="32"/>
          <w:szCs w:val="32"/>
        </w:rPr>
        <w:t>C</w:t>
      </w:r>
      <w:r w:rsidRPr="00045578">
        <w:rPr>
          <w:rFonts w:ascii="Trebuchet MS" w:eastAsia="Times New Roman" w:hAnsi="Trebuchet MS"/>
          <w:sz w:val="32"/>
          <w:szCs w:val="32"/>
        </w:rPr>
        <w:tab/>
      </w:r>
      <w:r w:rsidRPr="00045578">
        <w:rPr>
          <w:rFonts w:ascii="Calisto MT" w:eastAsia="Times New Roman" w:hAnsi="Calisto MT" w:cs="Calisto MT"/>
          <w:b/>
          <w:bCs/>
          <w:color w:val="000000"/>
          <w:sz w:val="32"/>
          <w:szCs w:val="32"/>
        </w:rPr>
        <w:t>Amen.</w:t>
      </w:r>
    </w:p>
    <w:p w14:paraId="152A2FFF" w14:textId="77777777" w:rsidR="00E22C58" w:rsidRDefault="00E22C58" w:rsidP="00E22C58">
      <w:pPr>
        <w:pStyle w:val="LSBResponsorialContinued"/>
        <w:ind w:left="810"/>
        <w:rPr>
          <w:b/>
          <w:sz w:val="29"/>
          <w:szCs w:val="29"/>
        </w:rPr>
      </w:pPr>
      <w:r w:rsidRPr="00073004">
        <w:rPr>
          <w:b/>
          <w:sz w:val="29"/>
          <w:szCs w:val="29"/>
        </w:rPr>
        <w:t xml:space="preserve">     </w:t>
      </w:r>
    </w:p>
    <w:p w14:paraId="2EA09034" w14:textId="0C30100D" w:rsidR="00B506C3" w:rsidRPr="00045578"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045578">
        <w:rPr>
          <w:rFonts w:ascii="Trebuchet MS" w:eastAsia="Times New Roman" w:hAnsi="Trebuchet MS" w:cs="Trebuchet MS"/>
          <w:b/>
          <w:bCs/>
          <w:color w:val="000000"/>
          <w:sz w:val="32"/>
          <w:szCs w:val="32"/>
        </w:rPr>
        <w:t>Agnus Dei</w:t>
      </w:r>
    </w:p>
    <w:p w14:paraId="60C8F63A"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02AF3428" wp14:editId="60E2D9E0">
            <wp:extent cx="6248400" cy="1041400"/>
            <wp:effectExtent l="0" t="0" r="0" b="0"/>
            <wp:docPr id="15" name="Picture 10" descr="A music notes and a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0" descr="A music notes and a note&#10;&#10;Description automatically generated"/>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83946" cy="1063991"/>
                    </a:xfrm>
                    <a:prstGeom prst="rect">
                      <a:avLst/>
                    </a:prstGeom>
                    <a:noFill/>
                    <a:ln>
                      <a:noFill/>
                    </a:ln>
                  </pic:spPr>
                </pic:pic>
              </a:graphicData>
            </a:graphic>
          </wp:inline>
        </w:drawing>
      </w:r>
    </w:p>
    <w:p w14:paraId="189AF906"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7831DCA8" wp14:editId="33ABCCF6">
            <wp:extent cx="6248400" cy="1104900"/>
            <wp:effectExtent l="0" t="0" r="0" b="0"/>
            <wp:docPr id="16" name="Picture 9"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9" descr="A close-up of a music note&#10;&#10;Description automatically generated"/>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60689" cy="1124756"/>
                    </a:xfrm>
                    <a:prstGeom prst="rect">
                      <a:avLst/>
                    </a:prstGeom>
                    <a:noFill/>
                    <a:ln>
                      <a:noFill/>
                    </a:ln>
                  </pic:spPr>
                </pic:pic>
              </a:graphicData>
            </a:graphic>
          </wp:inline>
        </w:drawing>
      </w:r>
    </w:p>
    <w:p w14:paraId="0C500884"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741191AD" wp14:editId="35AFC881">
            <wp:extent cx="6248400" cy="1130300"/>
            <wp:effectExtent l="0" t="0" r="0" b="0"/>
            <wp:docPr id="17" name="Picture 8" descr="A music note and no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8" descr="A music note and notes&#10;&#10;Description automatically generated"/>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42698" cy="1147358"/>
                    </a:xfrm>
                    <a:prstGeom prst="rect">
                      <a:avLst/>
                    </a:prstGeom>
                    <a:noFill/>
                    <a:ln>
                      <a:noFill/>
                    </a:ln>
                  </pic:spPr>
                </pic:pic>
              </a:graphicData>
            </a:graphic>
          </wp:inline>
        </w:drawing>
      </w:r>
    </w:p>
    <w:p w14:paraId="004C2BC0" w14:textId="1B85CCEF" w:rsidR="00B506C3" w:rsidRPr="00405757" w:rsidRDefault="00B506C3" w:rsidP="00405757">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0960C93A" wp14:editId="24F06718">
            <wp:extent cx="6248400" cy="1125416"/>
            <wp:effectExtent l="0" t="0" r="0" b="5080"/>
            <wp:docPr id="18" name="Picture 7"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7" descr="A close-up of a music note&#10;&#10;Description automatically generated"/>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28797" cy="1139897"/>
                    </a:xfrm>
                    <a:prstGeom prst="rect">
                      <a:avLst/>
                    </a:prstGeom>
                    <a:noFill/>
                    <a:ln>
                      <a:noFill/>
                    </a:ln>
                  </pic:spPr>
                </pic:pic>
              </a:graphicData>
            </a:graphic>
          </wp:inline>
        </w:drawing>
      </w:r>
    </w:p>
    <w:p w14:paraId="6D65E484" w14:textId="77777777" w:rsidR="00045578" w:rsidRDefault="00045578" w:rsidP="00405757">
      <w:pPr>
        <w:widowControl w:val="0"/>
        <w:autoSpaceDE w:val="0"/>
        <w:autoSpaceDN w:val="0"/>
        <w:adjustRightInd w:val="0"/>
        <w:rPr>
          <w:rFonts w:ascii="Times New Roman" w:eastAsia="Times New Roman" w:hAnsi="Times New Roman"/>
          <w:i/>
          <w:iCs/>
          <w:color w:val="000000"/>
        </w:rPr>
      </w:pPr>
    </w:p>
    <w:p w14:paraId="6128F2BB" w14:textId="77777777" w:rsidR="00E22C58" w:rsidRDefault="00E22C58" w:rsidP="00405757">
      <w:pPr>
        <w:widowControl w:val="0"/>
        <w:autoSpaceDE w:val="0"/>
        <w:autoSpaceDN w:val="0"/>
        <w:adjustRightInd w:val="0"/>
        <w:rPr>
          <w:rFonts w:ascii="Times New Roman" w:eastAsia="Times New Roman" w:hAnsi="Times New Roman"/>
          <w:i/>
          <w:iCs/>
          <w:color w:val="000000"/>
        </w:rPr>
      </w:pPr>
    </w:p>
    <w:p w14:paraId="2D13C178" w14:textId="3737579D" w:rsidR="00B506C3" w:rsidRPr="00053E82" w:rsidRDefault="00B506C3" w:rsidP="00405757">
      <w:pPr>
        <w:widowControl w:val="0"/>
        <w:autoSpaceDE w:val="0"/>
        <w:autoSpaceDN w:val="0"/>
        <w:adjustRightInd w:val="0"/>
        <w:rPr>
          <w:rFonts w:ascii="Times New Roman" w:eastAsia="Times New Roman" w:hAnsi="Times New Roman"/>
          <w:i/>
          <w:iCs/>
          <w:color w:val="000000"/>
        </w:rPr>
      </w:pPr>
      <w:r w:rsidRPr="00053E82">
        <w:rPr>
          <w:rFonts w:ascii="Times New Roman" w:eastAsia="Times New Roman" w:hAnsi="Times New Roman"/>
          <w:i/>
          <w:iCs/>
          <w:color w:val="000000"/>
        </w:rPr>
        <w:t>Sit</w:t>
      </w:r>
    </w:p>
    <w:p w14:paraId="0E8005F5" w14:textId="77777777" w:rsidR="00E22C58" w:rsidRDefault="00E22C58" w:rsidP="00E22C58">
      <w:pPr>
        <w:pStyle w:val="LSBResponsorialContinued"/>
        <w:ind w:left="810"/>
        <w:rPr>
          <w:b/>
          <w:sz w:val="29"/>
          <w:szCs w:val="29"/>
        </w:rPr>
      </w:pPr>
      <w:r w:rsidRPr="00073004">
        <w:rPr>
          <w:b/>
          <w:sz w:val="29"/>
          <w:szCs w:val="29"/>
        </w:rPr>
        <w:t xml:space="preserve">     </w:t>
      </w:r>
    </w:p>
    <w:p w14:paraId="69F1F078" w14:textId="419F4B93" w:rsidR="00B506C3" w:rsidRPr="008E7325"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0"/>
          <w:szCs w:val="30"/>
        </w:rPr>
      </w:pPr>
      <w:r w:rsidRPr="008E7325">
        <w:rPr>
          <w:rFonts w:ascii="Trebuchet MS" w:eastAsia="Times New Roman" w:hAnsi="Trebuchet MS" w:cs="Trebuchet MS"/>
          <w:b/>
          <w:bCs/>
          <w:color w:val="000000"/>
          <w:sz w:val="30"/>
          <w:szCs w:val="30"/>
        </w:rPr>
        <w:t>Distribution</w:t>
      </w:r>
    </w:p>
    <w:p w14:paraId="778843D5" w14:textId="77777777" w:rsidR="00E22C58" w:rsidRDefault="00E22C58" w:rsidP="007C0442">
      <w:pPr>
        <w:pStyle w:val="Caption"/>
        <w:rPr>
          <w:sz w:val="32"/>
          <w:szCs w:val="32"/>
        </w:rPr>
      </w:pPr>
    </w:p>
    <w:p w14:paraId="2306AF42" w14:textId="574119D1" w:rsidR="007C0442" w:rsidRPr="007C0442" w:rsidRDefault="007C0442" w:rsidP="007C0442">
      <w:pPr>
        <w:pStyle w:val="Caption"/>
        <w:rPr>
          <w:sz w:val="32"/>
          <w:szCs w:val="32"/>
        </w:rPr>
      </w:pPr>
      <w:r w:rsidRPr="007C0442">
        <w:rPr>
          <w:sz w:val="32"/>
          <w:szCs w:val="32"/>
        </w:rPr>
        <w:t>641 You Satisfy the Hungry Heart</w:t>
      </w:r>
    </w:p>
    <w:p w14:paraId="1C893849" w14:textId="77777777" w:rsidR="00E22C58" w:rsidRDefault="00E22C58" w:rsidP="007C0442">
      <w:pPr>
        <w:pStyle w:val="Caption"/>
        <w:rPr>
          <w:sz w:val="32"/>
          <w:szCs w:val="32"/>
        </w:rPr>
      </w:pPr>
    </w:p>
    <w:p w14:paraId="527E4008" w14:textId="11EF1870" w:rsidR="007C0442" w:rsidRPr="007C0442" w:rsidRDefault="007C0442" w:rsidP="007C0442">
      <w:pPr>
        <w:pStyle w:val="Caption"/>
        <w:rPr>
          <w:sz w:val="32"/>
          <w:szCs w:val="32"/>
        </w:rPr>
      </w:pPr>
      <w:r w:rsidRPr="007C0442">
        <w:rPr>
          <w:sz w:val="32"/>
          <w:szCs w:val="32"/>
        </w:rPr>
        <w:t>628 Your Table I Approach</w:t>
      </w:r>
    </w:p>
    <w:p w14:paraId="607143F2" w14:textId="77777777" w:rsidR="00E22C58" w:rsidRDefault="00E22C58" w:rsidP="00E22C58">
      <w:pPr>
        <w:pStyle w:val="LSBResponsorialContinued"/>
        <w:ind w:left="810"/>
        <w:rPr>
          <w:b/>
          <w:sz w:val="29"/>
          <w:szCs w:val="29"/>
        </w:rPr>
      </w:pPr>
      <w:r w:rsidRPr="00073004">
        <w:rPr>
          <w:b/>
          <w:sz w:val="29"/>
          <w:szCs w:val="29"/>
        </w:rPr>
        <w:t xml:space="preserve">     </w:t>
      </w:r>
    </w:p>
    <w:p w14:paraId="0C6BDF51" w14:textId="0955D040" w:rsidR="00045578" w:rsidRPr="000F5153" w:rsidRDefault="00B506C3" w:rsidP="000F5153">
      <w:pPr>
        <w:widowControl w:val="0"/>
        <w:autoSpaceDE w:val="0"/>
        <w:autoSpaceDN w:val="0"/>
        <w:adjustRightInd w:val="0"/>
        <w:rPr>
          <w:rFonts w:ascii="Times New Roman" w:eastAsia="Times New Roman" w:hAnsi="Times New Roman"/>
          <w:i/>
          <w:iCs/>
          <w:color w:val="000000"/>
          <w:sz w:val="26"/>
          <w:szCs w:val="26"/>
        </w:rPr>
      </w:pPr>
      <w:r w:rsidRPr="00B478B2">
        <w:rPr>
          <w:rFonts w:ascii="Times New Roman" w:eastAsia="Times New Roman" w:hAnsi="Times New Roman"/>
          <w:i/>
          <w:iCs/>
          <w:color w:val="000000"/>
          <w:sz w:val="26"/>
          <w:szCs w:val="26"/>
        </w:rPr>
        <w:t>Stand</w:t>
      </w:r>
    </w:p>
    <w:p w14:paraId="168E7F3C" w14:textId="77777777" w:rsidR="00180D14" w:rsidRPr="008E7325" w:rsidRDefault="00180D14" w:rsidP="00B506C3">
      <w:pPr>
        <w:widowControl w:val="0"/>
        <w:tabs>
          <w:tab w:val="right" w:pos="8640"/>
        </w:tabs>
        <w:autoSpaceDE w:val="0"/>
        <w:autoSpaceDN w:val="0"/>
        <w:adjustRightInd w:val="0"/>
        <w:rPr>
          <w:rFonts w:ascii="Trebuchet MS" w:eastAsia="Times New Roman" w:hAnsi="Trebuchet MS" w:cs="Trebuchet MS"/>
          <w:b/>
          <w:bCs/>
          <w:color w:val="000000"/>
          <w:sz w:val="16"/>
          <w:szCs w:val="16"/>
        </w:rPr>
      </w:pPr>
    </w:p>
    <w:p w14:paraId="7507D2D1" w14:textId="77777777" w:rsidR="00E22C58" w:rsidRDefault="00E22C58" w:rsidP="00B506C3">
      <w:pPr>
        <w:widowControl w:val="0"/>
        <w:tabs>
          <w:tab w:val="right" w:pos="8640"/>
        </w:tabs>
        <w:autoSpaceDE w:val="0"/>
        <w:autoSpaceDN w:val="0"/>
        <w:adjustRightInd w:val="0"/>
        <w:rPr>
          <w:rFonts w:ascii="Trebuchet MS" w:eastAsia="Times New Roman" w:hAnsi="Trebuchet MS" w:cs="Trebuchet MS"/>
          <w:b/>
          <w:bCs/>
          <w:color w:val="000000"/>
          <w:sz w:val="30"/>
          <w:szCs w:val="30"/>
        </w:rPr>
      </w:pPr>
    </w:p>
    <w:p w14:paraId="52DF12E9" w14:textId="720FF3B6" w:rsidR="00B506C3" w:rsidRPr="00180D14"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0"/>
          <w:szCs w:val="30"/>
        </w:rPr>
      </w:pPr>
      <w:r w:rsidRPr="00180D14">
        <w:rPr>
          <w:rFonts w:ascii="Trebuchet MS" w:eastAsia="Times New Roman" w:hAnsi="Trebuchet MS" w:cs="Trebuchet MS"/>
          <w:b/>
          <w:bCs/>
          <w:color w:val="000000"/>
          <w:sz w:val="30"/>
          <w:szCs w:val="30"/>
        </w:rPr>
        <w:lastRenderedPageBreak/>
        <w:t>Nunc Dimittis</w:t>
      </w:r>
    </w:p>
    <w:p w14:paraId="52E5475D" w14:textId="77777777" w:rsidR="00B506C3" w:rsidRPr="00922D43" w:rsidRDefault="00B506C3" w:rsidP="00E9381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68C87E85" wp14:editId="555E7D0E">
            <wp:extent cx="6400800" cy="1079500"/>
            <wp:effectExtent l="0" t="0" r="0" b="0"/>
            <wp:docPr id="19" name="Picture 6" descr="A sheet music with no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6" descr="A sheet music with notes&#10;&#10;Description automatically generated"/>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34229" cy="1152598"/>
                    </a:xfrm>
                    <a:prstGeom prst="rect">
                      <a:avLst/>
                    </a:prstGeom>
                    <a:noFill/>
                    <a:ln>
                      <a:noFill/>
                    </a:ln>
                  </pic:spPr>
                </pic:pic>
              </a:graphicData>
            </a:graphic>
          </wp:inline>
        </w:drawing>
      </w:r>
    </w:p>
    <w:p w14:paraId="40EFA901"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213EB925" wp14:editId="02A37F7D">
            <wp:extent cx="6400800" cy="1028700"/>
            <wp:effectExtent l="0" t="0" r="0" b="0"/>
            <wp:docPr id="20" name="Picture 5" descr="A sheet music with no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5" descr="A sheet music with notes&#10;&#10;Description automatically generated"/>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74448" cy="1072679"/>
                    </a:xfrm>
                    <a:prstGeom prst="rect">
                      <a:avLst/>
                    </a:prstGeom>
                    <a:noFill/>
                    <a:ln>
                      <a:noFill/>
                    </a:ln>
                  </pic:spPr>
                </pic:pic>
              </a:graphicData>
            </a:graphic>
          </wp:inline>
        </w:drawing>
      </w:r>
    </w:p>
    <w:p w14:paraId="45336C9F"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16A7C6BC" wp14:editId="0E80EA26">
            <wp:extent cx="6400800" cy="1231900"/>
            <wp:effectExtent l="0" t="0" r="0" b="0"/>
            <wp:docPr id="21" name="Picture 4"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4" descr="A close-up of a music note&#10;&#10;Description automatically generated"/>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63659" cy="1282490"/>
                    </a:xfrm>
                    <a:prstGeom prst="rect">
                      <a:avLst/>
                    </a:prstGeom>
                    <a:noFill/>
                    <a:ln>
                      <a:noFill/>
                    </a:ln>
                  </pic:spPr>
                </pic:pic>
              </a:graphicData>
            </a:graphic>
          </wp:inline>
        </w:drawing>
      </w:r>
    </w:p>
    <w:p w14:paraId="60DAE0C2"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6C816587" wp14:editId="257B83ED">
            <wp:extent cx="6400800" cy="1028700"/>
            <wp:effectExtent l="0" t="0" r="0" b="0"/>
            <wp:docPr id="22" name="Picture 3"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3" descr="A close-up of a music note&#10;&#10;Description automatically generated"/>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34839" cy="1066313"/>
                    </a:xfrm>
                    <a:prstGeom prst="rect">
                      <a:avLst/>
                    </a:prstGeom>
                    <a:noFill/>
                    <a:ln>
                      <a:noFill/>
                    </a:ln>
                  </pic:spPr>
                </pic:pic>
              </a:graphicData>
            </a:graphic>
          </wp:inline>
        </w:drawing>
      </w:r>
    </w:p>
    <w:p w14:paraId="47ED59E1"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77FA4B4E" wp14:editId="5557D462">
            <wp:extent cx="6400800" cy="1028700"/>
            <wp:effectExtent l="0" t="0" r="0" b="0"/>
            <wp:docPr id="23" name="Picture 2" descr="A sheet music with notes and wor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 descr="A sheet music with notes and words&#10;&#10;Description automatically generated"/>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91104" cy="1075356"/>
                    </a:xfrm>
                    <a:prstGeom prst="rect">
                      <a:avLst/>
                    </a:prstGeom>
                    <a:noFill/>
                    <a:ln>
                      <a:noFill/>
                    </a:ln>
                  </pic:spPr>
                </pic:pic>
              </a:graphicData>
            </a:graphic>
          </wp:inline>
        </w:drawing>
      </w:r>
    </w:p>
    <w:p w14:paraId="41AC5567" w14:textId="173A4306" w:rsidR="00507197" w:rsidRPr="008E7325" w:rsidRDefault="00B506C3" w:rsidP="008E7325">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0D5FC6DB" wp14:editId="5043D539">
            <wp:extent cx="6400800" cy="1143000"/>
            <wp:effectExtent l="0" t="0" r="0" b="0"/>
            <wp:docPr id="24" name="Picture 1"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1" descr="A close-up of a music note&#10;&#10;Description automatically generated"/>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68878" cy="1190871"/>
                    </a:xfrm>
                    <a:prstGeom prst="rect">
                      <a:avLst/>
                    </a:prstGeom>
                    <a:noFill/>
                    <a:ln>
                      <a:noFill/>
                    </a:ln>
                  </pic:spPr>
                </pic:pic>
              </a:graphicData>
            </a:graphic>
          </wp:inline>
        </w:drawing>
      </w:r>
    </w:p>
    <w:p w14:paraId="5F28C1CA" w14:textId="77777777" w:rsidR="00507197" w:rsidRDefault="00507197"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4D22396E" w14:textId="0B5536EC" w:rsidR="00B506C3" w:rsidRPr="00FC41CE"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FC41CE">
        <w:rPr>
          <w:rFonts w:ascii="Trebuchet MS" w:eastAsia="Times New Roman" w:hAnsi="Trebuchet MS" w:cs="Trebuchet MS"/>
          <w:b/>
          <w:bCs/>
          <w:color w:val="000000"/>
          <w:sz w:val="32"/>
          <w:szCs w:val="32"/>
        </w:rPr>
        <w:t>Post-Communion Collect</w:t>
      </w:r>
    </w:p>
    <w:p w14:paraId="350219B6" w14:textId="77777777" w:rsidR="00B506C3" w:rsidRPr="00FC41CE" w:rsidRDefault="00B506C3" w:rsidP="00FC41CE">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080" w:hanging="480"/>
        <w:rPr>
          <w:rFonts w:ascii="Calisto MT" w:eastAsia="Times New Roman" w:hAnsi="Calisto MT" w:cs="Calisto MT"/>
          <w:color w:val="000000"/>
          <w:sz w:val="32"/>
          <w:szCs w:val="32"/>
        </w:rPr>
      </w:pPr>
      <w:r w:rsidRPr="00FC41CE">
        <w:rPr>
          <w:rFonts w:ascii="LSBSymbol" w:eastAsia="Times New Roman" w:hAnsi="LSBSymbol" w:cs="LSBSymbol"/>
          <w:color w:val="000000"/>
          <w:sz w:val="32"/>
          <w:szCs w:val="32"/>
        </w:rPr>
        <w:t>A</w:t>
      </w:r>
      <w:r w:rsidRPr="00FC41CE">
        <w:rPr>
          <w:rFonts w:ascii="Trebuchet MS" w:eastAsia="Times New Roman" w:hAnsi="Trebuchet MS"/>
          <w:sz w:val="32"/>
          <w:szCs w:val="32"/>
        </w:rPr>
        <w:tab/>
      </w:r>
      <w:r w:rsidRPr="008E7325">
        <w:rPr>
          <w:rFonts w:ascii="Calisto MT" w:eastAsia="Times New Roman" w:hAnsi="Calisto MT" w:cs="Calisto MT"/>
          <w:color w:val="000000"/>
          <w:sz w:val="31"/>
          <w:szCs w:val="31"/>
        </w:rPr>
        <w:t>Let us pray. 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r w:rsidRPr="00FC41CE">
        <w:rPr>
          <w:rFonts w:ascii="Calisto MT" w:eastAsia="Times New Roman" w:hAnsi="Calisto MT" w:cs="Calisto MT"/>
          <w:color w:val="000000"/>
          <w:sz w:val="32"/>
          <w:szCs w:val="32"/>
        </w:rPr>
        <w:t xml:space="preserve">    </w:t>
      </w:r>
    </w:p>
    <w:p w14:paraId="163D94D7" w14:textId="4D6CDADF" w:rsidR="00405757" w:rsidRPr="008E7325" w:rsidRDefault="00B506C3" w:rsidP="008E7325">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080" w:hanging="480"/>
        <w:rPr>
          <w:rFonts w:ascii="Calisto MT" w:eastAsia="Times New Roman" w:hAnsi="Calisto MT" w:cs="Calisto MT"/>
          <w:b/>
          <w:bCs/>
          <w:color w:val="000000"/>
          <w:sz w:val="32"/>
          <w:szCs w:val="32"/>
        </w:rPr>
      </w:pPr>
      <w:r w:rsidRPr="00FC41CE">
        <w:rPr>
          <w:rFonts w:ascii="LSBSymbol" w:eastAsia="Times New Roman" w:hAnsi="LSBSymbol" w:cs="LSBSymbol"/>
          <w:color w:val="000000"/>
          <w:sz w:val="32"/>
          <w:szCs w:val="32"/>
        </w:rPr>
        <w:t>C</w:t>
      </w:r>
      <w:r w:rsidRPr="00FC41CE">
        <w:rPr>
          <w:rFonts w:ascii="Trebuchet MS" w:eastAsia="Times New Roman" w:hAnsi="Trebuchet MS"/>
          <w:sz w:val="32"/>
          <w:szCs w:val="32"/>
        </w:rPr>
        <w:tab/>
      </w:r>
      <w:r w:rsidRPr="00FC41CE">
        <w:rPr>
          <w:rFonts w:ascii="Calisto MT" w:eastAsia="Times New Roman" w:hAnsi="Calisto MT" w:cs="Calisto MT"/>
          <w:b/>
          <w:bCs/>
          <w:color w:val="000000"/>
          <w:sz w:val="32"/>
          <w:szCs w:val="32"/>
        </w:rPr>
        <w:t>Amen.</w:t>
      </w:r>
    </w:p>
    <w:p w14:paraId="1F883917" w14:textId="77777777" w:rsidR="00E22C58" w:rsidRDefault="00E22C58"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0AF0F1F5" w14:textId="7AF4E1D2" w:rsidR="00B506C3" w:rsidRPr="00FC41CE"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proofErr w:type="spellStart"/>
      <w:r w:rsidRPr="00FC41CE">
        <w:rPr>
          <w:rFonts w:ascii="Trebuchet MS" w:eastAsia="Times New Roman" w:hAnsi="Trebuchet MS" w:cs="Trebuchet MS"/>
          <w:b/>
          <w:bCs/>
          <w:color w:val="000000"/>
          <w:sz w:val="32"/>
          <w:szCs w:val="32"/>
        </w:rPr>
        <w:lastRenderedPageBreak/>
        <w:t>Benedicamus</w:t>
      </w:r>
      <w:proofErr w:type="spellEnd"/>
    </w:p>
    <w:p w14:paraId="587F057D" w14:textId="618626BD" w:rsidR="00B506C3" w:rsidRPr="00FC41CE" w:rsidRDefault="00B506C3" w:rsidP="00FC41CE">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170" w:hanging="480"/>
        <w:rPr>
          <w:rFonts w:ascii="Calisto MT" w:eastAsia="Times New Roman" w:hAnsi="Calisto MT" w:cs="Calisto MT"/>
          <w:color w:val="000000"/>
          <w:sz w:val="32"/>
          <w:szCs w:val="32"/>
        </w:rPr>
      </w:pPr>
      <w:r w:rsidRPr="00FC41CE">
        <w:rPr>
          <w:rFonts w:ascii="LSBSymbol" w:eastAsia="Times New Roman" w:hAnsi="LSBSymbol" w:cs="LSBSymbol"/>
          <w:color w:val="000000"/>
          <w:sz w:val="32"/>
          <w:szCs w:val="32"/>
        </w:rPr>
        <w:t>A</w:t>
      </w:r>
      <w:r w:rsidRPr="00FC41CE">
        <w:rPr>
          <w:rFonts w:ascii="Trebuchet MS" w:eastAsia="Times New Roman" w:hAnsi="Trebuchet MS"/>
          <w:sz w:val="32"/>
          <w:szCs w:val="32"/>
        </w:rPr>
        <w:tab/>
      </w:r>
      <w:r w:rsidRPr="00FC41CE">
        <w:rPr>
          <w:rFonts w:ascii="Calisto MT" w:eastAsia="Times New Roman" w:hAnsi="Calisto MT" w:cs="Calisto MT"/>
          <w:color w:val="000000"/>
          <w:sz w:val="32"/>
          <w:szCs w:val="32"/>
        </w:rPr>
        <w:t xml:space="preserve">Let us bless the Lord.       </w:t>
      </w:r>
    </w:p>
    <w:p w14:paraId="1C02832D" w14:textId="070DED11" w:rsidR="00B506C3" w:rsidRPr="00FC41CE" w:rsidRDefault="00B506C3" w:rsidP="00FC41CE">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170" w:hanging="480"/>
        <w:rPr>
          <w:rFonts w:ascii="Calisto MT" w:eastAsia="Times New Roman" w:hAnsi="Calisto MT" w:cs="Calisto MT"/>
          <w:color w:val="000000"/>
          <w:sz w:val="32"/>
          <w:szCs w:val="32"/>
        </w:rPr>
      </w:pPr>
      <w:r w:rsidRPr="00FC41CE">
        <w:rPr>
          <w:rFonts w:ascii="LSBSymbol" w:eastAsia="Times New Roman" w:hAnsi="LSBSymbol" w:cs="LSBSymbol"/>
          <w:color w:val="000000"/>
          <w:sz w:val="32"/>
          <w:szCs w:val="32"/>
        </w:rPr>
        <w:t>C</w:t>
      </w:r>
      <w:r w:rsidRPr="00FC41CE">
        <w:rPr>
          <w:rFonts w:ascii="Trebuchet MS" w:eastAsia="Times New Roman" w:hAnsi="Trebuchet MS"/>
          <w:sz w:val="32"/>
          <w:szCs w:val="32"/>
        </w:rPr>
        <w:tab/>
      </w:r>
      <w:r w:rsidRPr="00FC41CE">
        <w:rPr>
          <w:rFonts w:ascii="Calisto MT" w:eastAsia="Times New Roman" w:hAnsi="Calisto MT" w:cs="Calisto MT"/>
          <w:b/>
          <w:bCs/>
          <w:color w:val="000000"/>
          <w:sz w:val="32"/>
          <w:szCs w:val="32"/>
        </w:rPr>
        <w:t>Thanks be to God.</w:t>
      </w:r>
    </w:p>
    <w:p w14:paraId="276F0501" w14:textId="22CABF95" w:rsidR="00B506C3" w:rsidRPr="00FC41CE"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691FBEEB" w14:textId="01CD8883" w:rsidR="00B506C3" w:rsidRPr="00FC41CE"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FC41CE">
        <w:rPr>
          <w:rFonts w:ascii="Trebuchet MS" w:eastAsia="Times New Roman" w:hAnsi="Trebuchet MS" w:cs="Trebuchet MS"/>
          <w:b/>
          <w:bCs/>
          <w:color w:val="000000"/>
          <w:sz w:val="32"/>
          <w:szCs w:val="32"/>
        </w:rPr>
        <w:t>Benediction</w:t>
      </w:r>
    </w:p>
    <w:p w14:paraId="01EC291F" w14:textId="6E6CCF97" w:rsidR="00B506C3" w:rsidRPr="00FC41CE"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color w:val="000000"/>
          <w:sz w:val="32"/>
          <w:szCs w:val="32"/>
        </w:rPr>
      </w:pPr>
      <w:r w:rsidRPr="00FC41CE">
        <w:rPr>
          <w:rFonts w:ascii="LSBSymbol" w:eastAsia="Times New Roman" w:hAnsi="LSBSymbol" w:cs="LSBSymbol"/>
          <w:color w:val="000000"/>
          <w:sz w:val="32"/>
          <w:szCs w:val="32"/>
        </w:rPr>
        <w:t>P</w:t>
      </w:r>
      <w:r w:rsidRPr="00FC41CE">
        <w:rPr>
          <w:rFonts w:ascii="Trebuchet MS" w:eastAsia="Times New Roman" w:hAnsi="Trebuchet MS"/>
          <w:sz w:val="32"/>
          <w:szCs w:val="32"/>
        </w:rPr>
        <w:tab/>
      </w:r>
      <w:r w:rsidRPr="00FC41CE">
        <w:rPr>
          <w:rFonts w:ascii="Calisto MT" w:eastAsia="Times New Roman" w:hAnsi="Calisto MT" w:cs="Calisto MT"/>
          <w:color w:val="000000"/>
          <w:sz w:val="32"/>
          <w:szCs w:val="32"/>
        </w:rPr>
        <w:t>The Lord bless you and keep you.</w:t>
      </w:r>
    </w:p>
    <w:p w14:paraId="5BF24561" w14:textId="7EFA7667" w:rsidR="00B506C3" w:rsidRPr="00FC41CE"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rPr>
          <w:rFonts w:ascii="Calisto MT" w:eastAsia="Times New Roman" w:hAnsi="Calisto MT" w:cs="Calisto MT"/>
          <w:color w:val="000000"/>
          <w:sz w:val="32"/>
          <w:szCs w:val="32"/>
        </w:rPr>
      </w:pPr>
      <w:r w:rsidRPr="00FC41CE">
        <w:rPr>
          <w:rFonts w:ascii="Calisto MT" w:eastAsia="Times New Roman" w:hAnsi="Calisto MT" w:cs="Calisto MT"/>
          <w:color w:val="000000"/>
          <w:sz w:val="32"/>
          <w:szCs w:val="32"/>
        </w:rPr>
        <w:t>The Lord make His face shine on you and be gracious to you.</w:t>
      </w:r>
    </w:p>
    <w:p w14:paraId="785C8024" w14:textId="5BBE74BE" w:rsidR="00B506C3" w:rsidRPr="00FC41CE"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rPr>
          <w:rFonts w:ascii="Calisto MT" w:eastAsia="Times New Roman" w:hAnsi="Calisto MT" w:cs="Calisto MT"/>
          <w:color w:val="000000"/>
          <w:sz w:val="32"/>
          <w:szCs w:val="32"/>
        </w:rPr>
      </w:pPr>
      <w:r w:rsidRPr="00FC41CE">
        <w:rPr>
          <w:rFonts w:ascii="Calisto MT" w:eastAsia="Times New Roman" w:hAnsi="Calisto MT" w:cs="Calisto MT"/>
          <w:color w:val="000000"/>
          <w:sz w:val="32"/>
          <w:szCs w:val="32"/>
        </w:rPr>
        <w:t xml:space="preserve">The Lord look upon you with favor and </w:t>
      </w:r>
      <w:r w:rsidRPr="00FC41CE">
        <w:rPr>
          <w:rFonts w:ascii="LSBSymbol" w:eastAsia="Times New Roman" w:hAnsi="LSBSymbol" w:cs="LSBSymbol"/>
          <w:color w:val="000000"/>
          <w:sz w:val="32"/>
          <w:szCs w:val="32"/>
        </w:rPr>
        <w:t>T</w:t>
      </w:r>
      <w:r w:rsidRPr="00FC41CE">
        <w:rPr>
          <w:rFonts w:ascii="Calisto MT" w:eastAsia="Times New Roman" w:hAnsi="Calisto MT" w:cs="Calisto MT"/>
          <w:color w:val="000000"/>
          <w:sz w:val="32"/>
          <w:szCs w:val="32"/>
        </w:rPr>
        <w:t xml:space="preserve"> give you peace. </w:t>
      </w:r>
    </w:p>
    <w:p w14:paraId="0FACD71F" w14:textId="4ED1F5CA" w:rsidR="00B506C3" w:rsidRPr="00FC41CE"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rPr>
          <w:rFonts w:ascii="Calisto MT" w:eastAsia="Times New Roman" w:hAnsi="Calisto MT" w:cs="Calisto MT"/>
          <w:color w:val="000000"/>
          <w:sz w:val="32"/>
          <w:szCs w:val="32"/>
        </w:rPr>
      </w:pPr>
    </w:p>
    <w:p w14:paraId="74C5856B" w14:textId="15A48D60" w:rsidR="00B506C3" w:rsidRPr="00FC41CE" w:rsidRDefault="00B506C3" w:rsidP="00B506C3">
      <w:pPr>
        <w:widowControl w:val="0"/>
        <w:tabs>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b/>
          <w:bCs/>
          <w:color w:val="000000"/>
          <w:sz w:val="32"/>
          <w:szCs w:val="32"/>
        </w:rPr>
      </w:pPr>
      <w:r w:rsidRPr="00FC41CE">
        <w:rPr>
          <w:rFonts w:ascii="LSBSymbol" w:eastAsia="Times New Roman" w:hAnsi="LSBSymbol" w:cs="LSBSymbol"/>
          <w:color w:val="000000"/>
          <w:sz w:val="32"/>
          <w:szCs w:val="32"/>
        </w:rPr>
        <w:t>C</w:t>
      </w:r>
      <w:r w:rsidRPr="00FC41CE">
        <w:rPr>
          <w:rFonts w:ascii="Trebuchet MS" w:eastAsia="Times New Roman" w:hAnsi="Trebuchet MS"/>
          <w:sz w:val="32"/>
          <w:szCs w:val="32"/>
        </w:rPr>
        <w:t xml:space="preserve"> </w:t>
      </w:r>
      <w:r w:rsidRPr="00FC41CE">
        <w:rPr>
          <w:rFonts w:ascii="Calisto MT" w:eastAsia="Times New Roman" w:hAnsi="Calisto MT" w:cs="Calisto MT"/>
          <w:b/>
          <w:bCs/>
          <w:color w:val="000000"/>
          <w:sz w:val="32"/>
          <w:szCs w:val="32"/>
        </w:rPr>
        <w:t>Amen.</w:t>
      </w:r>
    </w:p>
    <w:p w14:paraId="589C4CCF" w14:textId="5FF2D83E" w:rsidR="00B506C3" w:rsidRPr="00FC41CE"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7446D65E" w14:textId="44E7EFEE" w:rsidR="00872305" w:rsidRPr="007C0442" w:rsidRDefault="007C0442" w:rsidP="002007D9">
      <w:pPr>
        <w:pStyle w:val="LSBResponsorial"/>
        <w:tabs>
          <w:tab w:val="clear" w:pos="1200"/>
          <w:tab w:val="left" w:pos="630"/>
        </w:tabs>
        <w:ind w:left="0" w:firstLine="0"/>
        <w:rPr>
          <w:rFonts w:ascii="Trebuchet MS" w:hAnsi="Trebuchet MS"/>
          <w:b/>
          <w:bCs/>
          <w:sz w:val="32"/>
          <w:szCs w:val="32"/>
        </w:rPr>
      </w:pPr>
      <w:r w:rsidRPr="007C0442">
        <w:rPr>
          <w:rFonts w:ascii="Trebuchet MS" w:hAnsi="Trebuchet MS"/>
          <w:b/>
          <w:bCs/>
          <w:sz w:val="32"/>
          <w:szCs w:val="32"/>
        </w:rPr>
        <w:t>923 Almighty Father, Bless the Word</w:t>
      </w:r>
    </w:p>
    <w:p w14:paraId="22066166" w14:textId="77777777" w:rsidR="00C92B9A" w:rsidRPr="00C92B9A" w:rsidRDefault="00C92B9A" w:rsidP="002007D9">
      <w:pPr>
        <w:pStyle w:val="LSBResponsorial"/>
        <w:tabs>
          <w:tab w:val="clear" w:pos="1200"/>
          <w:tab w:val="left" w:pos="630"/>
        </w:tabs>
        <w:ind w:left="0" w:firstLine="0"/>
        <w:rPr>
          <w:rFonts w:ascii="Trebuchet MS" w:hAnsi="Trebuchet MS"/>
          <w:b/>
          <w:bCs/>
          <w:color w:val="FF0000"/>
          <w:sz w:val="32"/>
          <w:szCs w:val="32"/>
          <w:u w:val="single"/>
        </w:rPr>
      </w:pPr>
    </w:p>
    <w:p w14:paraId="33EC98A8" w14:textId="099566FF" w:rsidR="00284DE4" w:rsidRPr="00000CDF" w:rsidRDefault="00000CDF" w:rsidP="000F2E82">
      <w:pPr>
        <w:pStyle w:val="LSBResponsorial"/>
        <w:tabs>
          <w:tab w:val="clear" w:pos="1200"/>
          <w:tab w:val="left" w:pos="630"/>
        </w:tabs>
        <w:ind w:left="0" w:firstLine="0"/>
        <w:jc w:val="center"/>
        <w:rPr>
          <w:b/>
          <w:bCs/>
          <w:color w:val="EE0000"/>
          <w:sz w:val="32"/>
          <w:szCs w:val="32"/>
          <w:u w:val="single"/>
        </w:rPr>
      </w:pPr>
      <w:r w:rsidRPr="00000CDF">
        <w:rPr>
          <w:b/>
          <w:bCs/>
          <w:color w:val="EE0000"/>
          <w:sz w:val="32"/>
          <w:szCs w:val="32"/>
          <w:u w:val="single"/>
        </w:rPr>
        <w:t>Announcement</w:t>
      </w:r>
    </w:p>
    <w:p w14:paraId="30FD828B" w14:textId="1B73D8A6" w:rsidR="00AA5C0F" w:rsidRDefault="00AA5C0F" w:rsidP="000F2E82">
      <w:pPr>
        <w:pStyle w:val="LSBResponsorial"/>
        <w:tabs>
          <w:tab w:val="left" w:pos="630"/>
        </w:tabs>
        <w:ind w:left="0" w:firstLine="0"/>
        <w:rPr>
          <w:rFonts w:ascii="Avenir Next Medium" w:hAnsi="Avenir Next Medium" w:cs="Avenir Next Medium"/>
          <w:color w:val="343434"/>
        </w:rPr>
      </w:pPr>
    </w:p>
    <w:p w14:paraId="02E72BA0" w14:textId="3BF48AEE" w:rsidR="00000CDF" w:rsidRPr="00000CDF" w:rsidRDefault="00000CDF" w:rsidP="000F2E82">
      <w:pPr>
        <w:pStyle w:val="LSBResponsorial"/>
        <w:ind w:left="0" w:firstLine="0"/>
        <w:jc w:val="center"/>
        <w:rPr>
          <w:rFonts w:cs="Avenir Next Medium"/>
          <w:color w:val="EE0000"/>
          <w:sz w:val="32"/>
          <w:szCs w:val="32"/>
        </w:rPr>
      </w:pPr>
      <w:r w:rsidRPr="00000CDF">
        <w:rPr>
          <w:rFonts w:cs="Avenir Next Medium"/>
          <w:b/>
          <w:bCs/>
          <w:color w:val="EE0000"/>
          <w:sz w:val="32"/>
          <w:szCs w:val="32"/>
        </w:rPr>
        <w:t>It’s time to update the directory!</w:t>
      </w:r>
      <w:r w:rsidRPr="00000CDF">
        <w:rPr>
          <w:rFonts w:cs="Avenir Next Medium"/>
          <w:color w:val="EE0000"/>
          <w:sz w:val="32"/>
          <w:szCs w:val="32"/>
        </w:rPr>
        <w:t xml:space="preserve"> </w:t>
      </w:r>
      <w:r>
        <w:rPr>
          <w:rFonts w:cs="Avenir Next Medium"/>
          <w:color w:val="EE0000"/>
          <w:sz w:val="32"/>
          <w:szCs w:val="32"/>
        </w:rPr>
        <w:t>There should be</w:t>
      </w:r>
      <w:r w:rsidRPr="00000CDF">
        <w:rPr>
          <w:rFonts w:cs="Avenir Next Medium"/>
          <w:color w:val="EE0000"/>
          <w:sz w:val="32"/>
          <w:szCs w:val="32"/>
        </w:rPr>
        <w:t xml:space="preserve"> a form in your church mailbox</w:t>
      </w:r>
      <w:r>
        <w:rPr>
          <w:rFonts w:cs="Avenir Next Medium"/>
          <w:color w:val="EE0000"/>
          <w:sz w:val="32"/>
          <w:szCs w:val="32"/>
        </w:rPr>
        <w:t xml:space="preserve"> and t</w:t>
      </w:r>
      <w:r w:rsidRPr="00000CDF">
        <w:rPr>
          <w:rFonts w:cs="Avenir Next Medium"/>
          <w:color w:val="EE0000"/>
          <w:sz w:val="32"/>
          <w:szCs w:val="32"/>
        </w:rPr>
        <w:t xml:space="preserve">here are extra forms on the table in the Narthex. Please fill out and return to me even if you don’t think there have been any changes as I would like to verify everyone’s contact information. Thank you!  </w:t>
      </w:r>
    </w:p>
    <w:p w14:paraId="429FE4BB" w14:textId="77777777" w:rsidR="00000CDF" w:rsidRPr="00000CDF" w:rsidRDefault="00000CDF" w:rsidP="000F2E82">
      <w:pPr>
        <w:pStyle w:val="LSBResponsorial"/>
        <w:ind w:left="0" w:firstLine="0"/>
        <w:jc w:val="center"/>
        <w:rPr>
          <w:rFonts w:cs="Avenir Next Medium"/>
          <w:color w:val="EE0000"/>
          <w:sz w:val="16"/>
          <w:szCs w:val="16"/>
        </w:rPr>
      </w:pPr>
      <w:r w:rsidRPr="00000CDF">
        <w:rPr>
          <w:rFonts w:cs="Avenir Next Medium"/>
          <w:color w:val="EE0000"/>
          <w:sz w:val="16"/>
          <w:szCs w:val="16"/>
        </w:rPr>
        <w:t xml:space="preserve">           </w:t>
      </w:r>
    </w:p>
    <w:p w14:paraId="0510D552" w14:textId="3F32989D" w:rsidR="00AA5C0F" w:rsidRPr="00000CDF" w:rsidRDefault="00000CDF" w:rsidP="000F2E82">
      <w:pPr>
        <w:pStyle w:val="LSBResponsorial"/>
        <w:ind w:left="0" w:firstLine="0"/>
        <w:jc w:val="center"/>
        <w:rPr>
          <w:rFonts w:cs="Avenir Next Medium"/>
          <w:color w:val="EE0000"/>
          <w:sz w:val="32"/>
          <w:szCs w:val="32"/>
        </w:rPr>
      </w:pPr>
      <w:r>
        <w:rPr>
          <w:rFonts w:cs="Avenir Next Medium"/>
          <w:color w:val="EE0000"/>
          <w:sz w:val="32"/>
          <w:szCs w:val="32"/>
        </w:rPr>
        <w:t xml:space="preserve">                                                                               </w:t>
      </w:r>
      <w:r w:rsidRPr="00000CDF">
        <w:rPr>
          <w:rFonts w:cs="Avenir Next Medium"/>
          <w:color w:val="EE0000"/>
          <w:sz w:val="32"/>
          <w:szCs w:val="32"/>
        </w:rPr>
        <w:t xml:space="preserve"> ~Tara, Secretary</w:t>
      </w:r>
    </w:p>
    <w:p w14:paraId="7A81D043" w14:textId="4CAEC44A" w:rsidR="00AA5C0F" w:rsidRDefault="00AA5C0F" w:rsidP="00AA5C0F">
      <w:pPr>
        <w:pStyle w:val="LSBResponsorial"/>
        <w:tabs>
          <w:tab w:val="left" w:pos="630"/>
        </w:tabs>
        <w:rPr>
          <w:rFonts w:ascii="Avenir Next Medium" w:hAnsi="Avenir Next Medium" w:cs="Avenir Next Medium"/>
          <w:color w:val="343434"/>
        </w:rPr>
      </w:pPr>
    </w:p>
    <w:p w14:paraId="11D7F682" w14:textId="0669F382" w:rsidR="00AA5C0F" w:rsidRDefault="00000CDF" w:rsidP="00AA5C0F">
      <w:pPr>
        <w:pStyle w:val="LSBResponsorial"/>
        <w:tabs>
          <w:tab w:val="left" w:pos="630"/>
        </w:tabs>
        <w:rPr>
          <w:rFonts w:ascii="Avenir Next Medium" w:hAnsi="Avenir Next Medium" w:cs="Avenir Next Medium"/>
          <w:color w:val="343434"/>
        </w:rPr>
      </w:pPr>
      <w:r>
        <w:rPr>
          <w:rFonts w:ascii="Avenir Next Medium" w:hAnsi="Avenir Next Medium" w:cs="Avenir Next Medium"/>
          <w:color w:val="343434"/>
        </w:rPr>
        <w:t xml:space="preserve"> </w:t>
      </w:r>
    </w:p>
    <w:p w14:paraId="7A33B788" w14:textId="77777777" w:rsidR="008E7325" w:rsidRPr="008E7325" w:rsidRDefault="008E7325" w:rsidP="008E7325"/>
    <w:p w14:paraId="1185FF45" w14:textId="77777777" w:rsidR="008E7325" w:rsidRPr="008E7325" w:rsidRDefault="008E7325" w:rsidP="008E7325"/>
    <w:p w14:paraId="51124109" w14:textId="77777777" w:rsidR="008E7325" w:rsidRPr="008E7325" w:rsidRDefault="008E7325" w:rsidP="008E7325"/>
    <w:p w14:paraId="2AE13690" w14:textId="77777777" w:rsidR="008E7325" w:rsidRPr="008E7325" w:rsidRDefault="008E7325" w:rsidP="008E7325"/>
    <w:p w14:paraId="484197E4" w14:textId="77777777" w:rsidR="008E7325" w:rsidRPr="008E7325" w:rsidRDefault="008E7325" w:rsidP="008E7325"/>
    <w:p w14:paraId="4446B1E4" w14:textId="77777777" w:rsidR="008E7325" w:rsidRPr="008E7325" w:rsidRDefault="008E7325" w:rsidP="008E7325"/>
    <w:p w14:paraId="51E9B451" w14:textId="77777777" w:rsidR="008E7325" w:rsidRPr="008E7325" w:rsidRDefault="008E7325" w:rsidP="008E7325"/>
    <w:p w14:paraId="50C1CC5D" w14:textId="77777777" w:rsidR="008E7325" w:rsidRPr="008E7325" w:rsidRDefault="008E7325" w:rsidP="008E7325"/>
    <w:p w14:paraId="1E9D4FBD" w14:textId="77777777" w:rsidR="008E7325" w:rsidRPr="008E7325" w:rsidRDefault="008E7325" w:rsidP="008E7325"/>
    <w:p w14:paraId="2E7F5C35" w14:textId="77777777" w:rsidR="008E7325" w:rsidRPr="008E7325" w:rsidRDefault="008E7325" w:rsidP="008E7325"/>
    <w:p w14:paraId="30FF6FAE" w14:textId="77777777" w:rsidR="008E7325" w:rsidRPr="008E7325" w:rsidRDefault="008E7325" w:rsidP="008E7325"/>
    <w:p w14:paraId="1E8B9CC4" w14:textId="77777777" w:rsidR="008E7325" w:rsidRPr="008E7325" w:rsidRDefault="008E7325" w:rsidP="008E7325"/>
    <w:p w14:paraId="2DA21FD2" w14:textId="3FAB7728" w:rsidR="008E7325" w:rsidRPr="008E7325" w:rsidRDefault="008E7325" w:rsidP="008E7325">
      <w:pPr>
        <w:tabs>
          <w:tab w:val="left" w:pos="6000"/>
        </w:tabs>
      </w:pPr>
      <w:r>
        <w:tab/>
      </w:r>
    </w:p>
    <w:sectPr w:rsidR="008E7325" w:rsidRPr="008E7325" w:rsidSect="00984FC5">
      <w:pgSz w:w="12240" w:h="15840"/>
      <w:pgMar w:top="774" w:right="720" w:bottom="48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305BC1E" w14:textId="77777777" w:rsidR="00916AEE" w:rsidRDefault="00916AEE" w:rsidP="00C31CF0">
      <w:r>
        <w:separator/>
      </w:r>
    </w:p>
  </w:endnote>
  <w:endnote w:type="continuationSeparator" w:id="0">
    <w:p w14:paraId="2525BD90" w14:textId="77777777" w:rsidR="00916AEE" w:rsidRDefault="00916AEE" w:rsidP="00C31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SBSymbol">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Medium">
    <w:panose1 w:val="020B06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7C7265B4" w14:textId="77777777" w:rsidR="00916AEE" w:rsidRDefault="00916AEE" w:rsidP="00C31CF0">
      <w:r>
        <w:separator/>
      </w:r>
    </w:p>
  </w:footnote>
  <w:footnote w:type="continuationSeparator" w:id="0">
    <w:p w14:paraId="6EDE857F" w14:textId="77777777" w:rsidR="00916AEE" w:rsidRDefault="00916AEE" w:rsidP="00C31C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7851CAC"/>
    <w:multiLevelType w:val="multilevel"/>
    <w:tmpl w:val="571E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772920"/>
    <w:multiLevelType w:val="multilevel"/>
    <w:tmpl w:val="DC66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6993530">
    <w:abstractNumId w:val="0"/>
  </w:num>
  <w:num w:numId="2" w16cid:durableId="276641224">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75C"/>
    <w:rsid w:val="00000CDF"/>
    <w:rsid w:val="0000470F"/>
    <w:rsid w:val="000065BC"/>
    <w:rsid w:val="00006CC2"/>
    <w:rsid w:val="000124ED"/>
    <w:rsid w:val="00015404"/>
    <w:rsid w:val="000157BC"/>
    <w:rsid w:val="000205D1"/>
    <w:rsid w:val="00033853"/>
    <w:rsid w:val="0003687C"/>
    <w:rsid w:val="000422E1"/>
    <w:rsid w:val="00045578"/>
    <w:rsid w:val="00053E82"/>
    <w:rsid w:val="00054DA9"/>
    <w:rsid w:val="000631F0"/>
    <w:rsid w:val="00064DDE"/>
    <w:rsid w:val="00067C67"/>
    <w:rsid w:val="00073004"/>
    <w:rsid w:val="00073AB9"/>
    <w:rsid w:val="00075659"/>
    <w:rsid w:val="0007701A"/>
    <w:rsid w:val="00084255"/>
    <w:rsid w:val="000842F1"/>
    <w:rsid w:val="00092ACD"/>
    <w:rsid w:val="00093BF8"/>
    <w:rsid w:val="0009407D"/>
    <w:rsid w:val="000954D1"/>
    <w:rsid w:val="0009737E"/>
    <w:rsid w:val="000A4F4A"/>
    <w:rsid w:val="000A5ECC"/>
    <w:rsid w:val="000B1226"/>
    <w:rsid w:val="000B2375"/>
    <w:rsid w:val="000B796A"/>
    <w:rsid w:val="000D04F7"/>
    <w:rsid w:val="000D056C"/>
    <w:rsid w:val="000D0E97"/>
    <w:rsid w:val="000E3596"/>
    <w:rsid w:val="000F0F06"/>
    <w:rsid w:val="000F1309"/>
    <w:rsid w:val="000F18C3"/>
    <w:rsid w:val="000F2E82"/>
    <w:rsid w:val="000F5153"/>
    <w:rsid w:val="000F70F0"/>
    <w:rsid w:val="000F740E"/>
    <w:rsid w:val="001034F7"/>
    <w:rsid w:val="00105567"/>
    <w:rsid w:val="00105C81"/>
    <w:rsid w:val="00107549"/>
    <w:rsid w:val="00114325"/>
    <w:rsid w:val="001146EA"/>
    <w:rsid w:val="00115E55"/>
    <w:rsid w:val="00116E5C"/>
    <w:rsid w:val="00117929"/>
    <w:rsid w:val="001259D0"/>
    <w:rsid w:val="00140809"/>
    <w:rsid w:val="001521C6"/>
    <w:rsid w:val="00154C9A"/>
    <w:rsid w:val="00165C46"/>
    <w:rsid w:val="0016629D"/>
    <w:rsid w:val="001735F8"/>
    <w:rsid w:val="00173ADC"/>
    <w:rsid w:val="00173FE6"/>
    <w:rsid w:val="00176ECC"/>
    <w:rsid w:val="00180D14"/>
    <w:rsid w:val="00181BDF"/>
    <w:rsid w:val="001825DF"/>
    <w:rsid w:val="00193B1C"/>
    <w:rsid w:val="00194707"/>
    <w:rsid w:val="001957DE"/>
    <w:rsid w:val="001967A9"/>
    <w:rsid w:val="00197C21"/>
    <w:rsid w:val="001A1F25"/>
    <w:rsid w:val="001A57EB"/>
    <w:rsid w:val="001A6E7D"/>
    <w:rsid w:val="001C210F"/>
    <w:rsid w:val="001C4B25"/>
    <w:rsid w:val="001D3E06"/>
    <w:rsid w:val="001D437B"/>
    <w:rsid w:val="001E1FD9"/>
    <w:rsid w:val="001E62AE"/>
    <w:rsid w:val="002007D9"/>
    <w:rsid w:val="002015EB"/>
    <w:rsid w:val="00217AE1"/>
    <w:rsid w:val="0022592F"/>
    <w:rsid w:val="00226620"/>
    <w:rsid w:val="002330BA"/>
    <w:rsid w:val="002354D0"/>
    <w:rsid w:val="0024242E"/>
    <w:rsid w:val="00242828"/>
    <w:rsid w:val="00246C2A"/>
    <w:rsid w:val="0025684F"/>
    <w:rsid w:val="00257B00"/>
    <w:rsid w:val="00260BB9"/>
    <w:rsid w:val="002724C7"/>
    <w:rsid w:val="00273BE9"/>
    <w:rsid w:val="002764AB"/>
    <w:rsid w:val="0028321A"/>
    <w:rsid w:val="00284DE4"/>
    <w:rsid w:val="0029600B"/>
    <w:rsid w:val="00297787"/>
    <w:rsid w:val="002A0371"/>
    <w:rsid w:val="002A28C2"/>
    <w:rsid w:val="002A2D3D"/>
    <w:rsid w:val="002A329B"/>
    <w:rsid w:val="002A4E51"/>
    <w:rsid w:val="002A6032"/>
    <w:rsid w:val="002B33AA"/>
    <w:rsid w:val="002B65DC"/>
    <w:rsid w:val="002B7D67"/>
    <w:rsid w:val="002C0562"/>
    <w:rsid w:val="002E1019"/>
    <w:rsid w:val="002E175C"/>
    <w:rsid w:val="002E54DE"/>
    <w:rsid w:val="002F219B"/>
    <w:rsid w:val="002F7E9C"/>
    <w:rsid w:val="00300785"/>
    <w:rsid w:val="003046F6"/>
    <w:rsid w:val="00306554"/>
    <w:rsid w:val="00307CDD"/>
    <w:rsid w:val="00314003"/>
    <w:rsid w:val="00314784"/>
    <w:rsid w:val="0031672C"/>
    <w:rsid w:val="00320488"/>
    <w:rsid w:val="00322CF1"/>
    <w:rsid w:val="00332C90"/>
    <w:rsid w:val="00332CA4"/>
    <w:rsid w:val="00334CE6"/>
    <w:rsid w:val="00341982"/>
    <w:rsid w:val="0034641B"/>
    <w:rsid w:val="00347651"/>
    <w:rsid w:val="00350911"/>
    <w:rsid w:val="0035735E"/>
    <w:rsid w:val="0036148B"/>
    <w:rsid w:val="00364134"/>
    <w:rsid w:val="00365349"/>
    <w:rsid w:val="00365DDF"/>
    <w:rsid w:val="003674B9"/>
    <w:rsid w:val="00373201"/>
    <w:rsid w:val="00390806"/>
    <w:rsid w:val="003908F4"/>
    <w:rsid w:val="003936E9"/>
    <w:rsid w:val="003A1A5F"/>
    <w:rsid w:val="003A7BA5"/>
    <w:rsid w:val="003B5A59"/>
    <w:rsid w:val="003B65C9"/>
    <w:rsid w:val="003B740B"/>
    <w:rsid w:val="003C573E"/>
    <w:rsid w:val="003C6EF0"/>
    <w:rsid w:val="003D06AB"/>
    <w:rsid w:val="003E0A9B"/>
    <w:rsid w:val="003E49E6"/>
    <w:rsid w:val="003F6000"/>
    <w:rsid w:val="00400935"/>
    <w:rsid w:val="00400CC4"/>
    <w:rsid w:val="004033B7"/>
    <w:rsid w:val="00405757"/>
    <w:rsid w:val="0041262F"/>
    <w:rsid w:val="00413D71"/>
    <w:rsid w:val="00414FBB"/>
    <w:rsid w:val="004158F6"/>
    <w:rsid w:val="00415D2C"/>
    <w:rsid w:val="004305F2"/>
    <w:rsid w:val="00451598"/>
    <w:rsid w:val="004521DF"/>
    <w:rsid w:val="00467C09"/>
    <w:rsid w:val="00476F7C"/>
    <w:rsid w:val="0047775C"/>
    <w:rsid w:val="00483B6B"/>
    <w:rsid w:val="00484DCD"/>
    <w:rsid w:val="00484F11"/>
    <w:rsid w:val="0048684C"/>
    <w:rsid w:val="00490F0D"/>
    <w:rsid w:val="004970BD"/>
    <w:rsid w:val="004A4825"/>
    <w:rsid w:val="004A6F06"/>
    <w:rsid w:val="004B344B"/>
    <w:rsid w:val="004B4414"/>
    <w:rsid w:val="004C47B9"/>
    <w:rsid w:val="004D291E"/>
    <w:rsid w:val="004D53E8"/>
    <w:rsid w:val="004E0CC4"/>
    <w:rsid w:val="004E4EC8"/>
    <w:rsid w:val="004E53EE"/>
    <w:rsid w:val="004E59AA"/>
    <w:rsid w:val="00501096"/>
    <w:rsid w:val="00501DE0"/>
    <w:rsid w:val="00506437"/>
    <w:rsid w:val="00507197"/>
    <w:rsid w:val="00507F7A"/>
    <w:rsid w:val="00512980"/>
    <w:rsid w:val="00514DE9"/>
    <w:rsid w:val="005170EF"/>
    <w:rsid w:val="00520B88"/>
    <w:rsid w:val="00521C0E"/>
    <w:rsid w:val="00521EE3"/>
    <w:rsid w:val="005315F0"/>
    <w:rsid w:val="00531C98"/>
    <w:rsid w:val="00546358"/>
    <w:rsid w:val="005503EB"/>
    <w:rsid w:val="005524E4"/>
    <w:rsid w:val="00552832"/>
    <w:rsid w:val="00552D06"/>
    <w:rsid w:val="00562B27"/>
    <w:rsid w:val="0056497D"/>
    <w:rsid w:val="00564CF1"/>
    <w:rsid w:val="0056635E"/>
    <w:rsid w:val="00566D5D"/>
    <w:rsid w:val="005746CE"/>
    <w:rsid w:val="00574817"/>
    <w:rsid w:val="00575C9F"/>
    <w:rsid w:val="00576EEF"/>
    <w:rsid w:val="00577458"/>
    <w:rsid w:val="0058316B"/>
    <w:rsid w:val="005871E6"/>
    <w:rsid w:val="005A0803"/>
    <w:rsid w:val="005A202B"/>
    <w:rsid w:val="005A4E91"/>
    <w:rsid w:val="005A7BE5"/>
    <w:rsid w:val="005B2BD6"/>
    <w:rsid w:val="005B6873"/>
    <w:rsid w:val="005C03A9"/>
    <w:rsid w:val="005C0C57"/>
    <w:rsid w:val="005C3434"/>
    <w:rsid w:val="005D47A6"/>
    <w:rsid w:val="005D6A01"/>
    <w:rsid w:val="005D7393"/>
    <w:rsid w:val="005D7E84"/>
    <w:rsid w:val="005E13FB"/>
    <w:rsid w:val="005E22DD"/>
    <w:rsid w:val="005E22FC"/>
    <w:rsid w:val="005E39DD"/>
    <w:rsid w:val="005E3B09"/>
    <w:rsid w:val="005E67C1"/>
    <w:rsid w:val="005E6EB3"/>
    <w:rsid w:val="005F4F5E"/>
    <w:rsid w:val="005F5002"/>
    <w:rsid w:val="00606BD0"/>
    <w:rsid w:val="006170E5"/>
    <w:rsid w:val="00620446"/>
    <w:rsid w:val="00622D86"/>
    <w:rsid w:val="0062547F"/>
    <w:rsid w:val="00626F99"/>
    <w:rsid w:val="00627816"/>
    <w:rsid w:val="006325DF"/>
    <w:rsid w:val="00632B20"/>
    <w:rsid w:val="00632FC9"/>
    <w:rsid w:val="0063551A"/>
    <w:rsid w:val="00644D2B"/>
    <w:rsid w:val="00646833"/>
    <w:rsid w:val="00655E9F"/>
    <w:rsid w:val="00666498"/>
    <w:rsid w:val="006676AC"/>
    <w:rsid w:val="0067047F"/>
    <w:rsid w:val="00671F4B"/>
    <w:rsid w:val="00674A24"/>
    <w:rsid w:val="006766EC"/>
    <w:rsid w:val="00677876"/>
    <w:rsid w:val="00684A82"/>
    <w:rsid w:val="00685D10"/>
    <w:rsid w:val="00686B77"/>
    <w:rsid w:val="006946ED"/>
    <w:rsid w:val="0069514C"/>
    <w:rsid w:val="006A379C"/>
    <w:rsid w:val="006A4341"/>
    <w:rsid w:val="006B79D8"/>
    <w:rsid w:val="006C3026"/>
    <w:rsid w:val="006C540D"/>
    <w:rsid w:val="006D39C0"/>
    <w:rsid w:val="006E1CEB"/>
    <w:rsid w:val="006E2A4B"/>
    <w:rsid w:val="006E33BF"/>
    <w:rsid w:val="006E7426"/>
    <w:rsid w:val="007011FF"/>
    <w:rsid w:val="00722C6B"/>
    <w:rsid w:val="00726260"/>
    <w:rsid w:val="00730948"/>
    <w:rsid w:val="00733C25"/>
    <w:rsid w:val="00741E80"/>
    <w:rsid w:val="0074786C"/>
    <w:rsid w:val="0075328E"/>
    <w:rsid w:val="0076136C"/>
    <w:rsid w:val="007618CE"/>
    <w:rsid w:val="0077044C"/>
    <w:rsid w:val="007743DA"/>
    <w:rsid w:val="00774815"/>
    <w:rsid w:val="007855AA"/>
    <w:rsid w:val="00787745"/>
    <w:rsid w:val="007919C7"/>
    <w:rsid w:val="00794779"/>
    <w:rsid w:val="007C0442"/>
    <w:rsid w:val="007C182E"/>
    <w:rsid w:val="007C357B"/>
    <w:rsid w:val="007C5E4A"/>
    <w:rsid w:val="007D5CB9"/>
    <w:rsid w:val="007E3D45"/>
    <w:rsid w:val="007F0122"/>
    <w:rsid w:val="00802B96"/>
    <w:rsid w:val="00807E46"/>
    <w:rsid w:val="00807EA2"/>
    <w:rsid w:val="00812AA1"/>
    <w:rsid w:val="00813C51"/>
    <w:rsid w:val="00815DFE"/>
    <w:rsid w:val="00821AFA"/>
    <w:rsid w:val="00824DF1"/>
    <w:rsid w:val="008309C7"/>
    <w:rsid w:val="0083212A"/>
    <w:rsid w:val="00833287"/>
    <w:rsid w:val="00837EE0"/>
    <w:rsid w:val="00857A3D"/>
    <w:rsid w:val="00863C28"/>
    <w:rsid w:val="008648DC"/>
    <w:rsid w:val="00865235"/>
    <w:rsid w:val="00872305"/>
    <w:rsid w:val="008764D4"/>
    <w:rsid w:val="00883FDC"/>
    <w:rsid w:val="008843BE"/>
    <w:rsid w:val="00887981"/>
    <w:rsid w:val="00893C9A"/>
    <w:rsid w:val="0089528C"/>
    <w:rsid w:val="008A01EB"/>
    <w:rsid w:val="008B2B92"/>
    <w:rsid w:val="008B43BE"/>
    <w:rsid w:val="008B443A"/>
    <w:rsid w:val="008B5D33"/>
    <w:rsid w:val="008C2130"/>
    <w:rsid w:val="008D03E8"/>
    <w:rsid w:val="008D70FD"/>
    <w:rsid w:val="008E2207"/>
    <w:rsid w:val="008E7325"/>
    <w:rsid w:val="008F3A8B"/>
    <w:rsid w:val="008F4054"/>
    <w:rsid w:val="0090072C"/>
    <w:rsid w:val="009057F8"/>
    <w:rsid w:val="0090631B"/>
    <w:rsid w:val="0090697B"/>
    <w:rsid w:val="00906F63"/>
    <w:rsid w:val="00913C5C"/>
    <w:rsid w:val="00916AEE"/>
    <w:rsid w:val="00920889"/>
    <w:rsid w:val="00922D43"/>
    <w:rsid w:val="00937093"/>
    <w:rsid w:val="009404C3"/>
    <w:rsid w:val="00942758"/>
    <w:rsid w:val="00942AF1"/>
    <w:rsid w:val="00944729"/>
    <w:rsid w:val="00950472"/>
    <w:rsid w:val="00950F83"/>
    <w:rsid w:val="009519C3"/>
    <w:rsid w:val="00953874"/>
    <w:rsid w:val="00956FA1"/>
    <w:rsid w:val="00961F46"/>
    <w:rsid w:val="0097199A"/>
    <w:rsid w:val="00976ACB"/>
    <w:rsid w:val="00980F1E"/>
    <w:rsid w:val="009829B2"/>
    <w:rsid w:val="0098338E"/>
    <w:rsid w:val="00984FC5"/>
    <w:rsid w:val="0098619E"/>
    <w:rsid w:val="009A0534"/>
    <w:rsid w:val="009B3768"/>
    <w:rsid w:val="009D0281"/>
    <w:rsid w:val="009D3143"/>
    <w:rsid w:val="009D622D"/>
    <w:rsid w:val="009E0762"/>
    <w:rsid w:val="009E2503"/>
    <w:rsid w:val="009F1EBC"/>
    <w:rsid w:val="009F379D"/>
    <w:rsid w:val="009F65EA"/>
    <w:rsid w:val="009F7D66"/>
    <w:rsid w:val="009F7FED"/>
    <w:rsid w:val="00A0337B"/>
    <w:rsid w:val="00A1419C"/>
    <w:rsid w:val="00A20A10"/>
    <w:rsid w:val="00A263F5"/>
    <w:rsid w:val="00A42D10"/>
    <w:rsid w:val="00A42D70"/>
    <w:rsid w:val="00A46180"/>
    <w:rsid w:val="00A50B25"/>
    <w:rsid w:val="00A54587"/>
    <w:rsid w:val="00A563A7"/>
    <w:rsid w:val="00A572FA"/>
    <w:rsid w:val="00A63AB2"/>
    <w:rsid w:val="00A63FAB"/>
    <w:rsid w:val="00A64ED3"/>
    <w:rsid w:val="00A701AF"/>
    <w:rsid w:val="00A739C4"/>
    <w:rsid w:val="00A8359E"/>
    <w:rsid w:val="00A85BFC"/>
    <w:rsid w:val="00A91E87"/>
    <w:rsid w:val="00A9301D"/>
    <w:rsid w:val="00A9663D"/>
    <w:rsid w:val="00A96E41"/>
    <w:rsid w:val="00AA5C0F"/>
    <w:rsid w:val="00AA7889"/>
    <w:rsid w:val="00AB079E"/>
    <w:rsid w:val="00AB154E"/>
    <w:rsid w:val="00AB1A11"/>
    <w:rsid w:val="00AB4043"/>
    <w:rsid w:val="00AB520D"/>
    <w:rsid w:val="00AB5EFF"/>
    <w:rsid w:val="00AC26BF"/>
    <w:rsid w:val="00AC26D5"/>
    <w:rsid w:val="00AD36A8"/>
    <w:rsid w:val="00AD57EF"/>
    <w:rsid w:val="00AE32CE"/>
    <w:rsid w:val="00AF222F"/>
    <w:rsid w:val="00AF4417"/>
    <w:rsid w:val="00B02D9B"/>
    <w:rsid w:val="00B03018"/>
    <w:rsid w:val="00B1020E"/>
    <w:rsid w:val="00B12935"/>
    <w:rsid w:val="00B20F6A"/>
    <w:rsid w:val="00B228DD"/>
    <w:rsid w:val="00B26FF8"/>
    <w:rsid w:val="00B335B5"/>
    <w:rsid w:val="00B36904"/>
    <w:rsid w:val="00B43372"/>
    <w:rsid w:val="00B478B2"/>
    <w:rsid w:val="00B506C3"/>
    <w:rsid w:val="00B511E3"/>
    <w:rsid w:val="00B53CBE"/>
    <w:rsid w:val="00B56B2C"/>
    <w:rsid w:val="00B62649"/>
    <w:rsid w:val="00B7575E"/>
    <w:rsid w:val="00B8045A"/>
    <w:rsid w:val="00B84B33"/>
    <w:rsid w:val="00B86954"/>
    <w:rsid w:val="00B92FE6"/>
    <w:rsid w:val="00B956FA"/>
    <w:rsid w:val="00B958F9"/>
    <w:rsid w:val="00B9626F"/>
    <w:rsid w:val="00B975E0"/>
    <w:rsid w:val="00BA0E8A"/>
    <w:rsid w:val="00BA2E7F"/>
    <w:rsid w:val="00BA747B"/>
    <w:rsid w:val="00BB22BF"/>
    <w:rsid w:val="00BC0133"/>
    <w:rsid w:val="00BC3E19"/>
    <w:rsid w:val="00BC6F5E"/>
    <w:rsid w:val="00BC766F"/>
    <w:rsid w:val="00BD6466"/>
    <w:rsid w:val="00BE1D6C"/>
    <w:rsid w:val="00BE2CD4"/>
    <w:rsid w:val="00C0102D"/>
    <w:rsid w:val="00C02127"/>
    <w:rsid w:val="00C12543"/>
    <w:rsid w:val="00C13BD7"/>
    <w:rsid w:val="00C159E5"/>
    <w:rsid w:val="00C15BE1"/>
    <w:rsid w:val="00C16F1A"/>
    <w:rsid w:val="00C17F05"/>
    <w:rsid w:val="00C21DED"/>
    <w:rsid w:val="00C256D5"/>
    <w:rsid w:val="00C30138"/>
    <w:rsid w:val="00C30B51"/>
    <w:rsid w:val="00C31CF0"/>
    <w:rsid w:val="00C3400B"/>
    <w:rsid w:val="00C5059A"/>
    <w:rsid w:val="00C52FA2"/>
    <w:rsid w:val="00C55BCE"/>
    <w:rsid w:val="00C56F2F"/>
    <w:rsid w:val="00C83054"/>
    <w:rsid w:val="00C842DF"/>
    <w:rsid w:val="00C84409"/>
    <w:rsid w:val="00C874DF"/>
    <w:rsid w:val="00C9218A"/>
    <w:rsid w:val="00C92B9A"/>
    <w:rsid w:val="00CA3614"/>
    <w:rsid w:val="00CB1C7D"/>
    <w:rsid w:val="00CB69BF"/>
    <w:rsid w:val="00CC07C3"/>
    <w:rsid w:val="00CC09E3"/>
    <w:rsid w:val="00CC2BD2"/>
    <w:rsid w:val="00CC4B20"/>
    <w:rsid w:val="00CD1F48"/>
    <w:rsid w:val="00CE7831"/>
    <w:rsid w:val="00CF06CA"/>
    <w:rsid w:val="00CF07E9"/>
    <w:rsid w:val="00CF0961"/>
    <w:rsid w:val="00CF4452"/>
    <w:rsid w:val="00D01BC1"/>
    <w:rsid w:val="00D05BE6"/>
    <w:rsid w:val="00D10801"/>
    <w:rsid w:val="00D128B9"/>
    <w:rsid w:val="00D13C20"/>
    <w:rsid w:val="00D170F6"/>
    <w:rsid w:val="00D22FA4"/>
    <w:rsid w:val="00D2762B"/>
    <w:rsid w:val="00D32CD3"/>
    <w:rsid w:val="00D372A5"/>
    <w:rsid w:val="00D40526"/>
    <w:rsid w:val="00D43326"/>
    <w:rsid w:val="00D4526F"/>
    <w:rsid w:val="00D47A06"/>
    <w:rsid w:val="00D547D0"/>
    <w:rsid w:val="00D56DFF"/>
    <w:rsid w:val="00D701F0"/>
    <w:rsid w:val="00D71B58"/>
    <w:rsid w:val="00D8113E"/>
    <w:rsid w:val="00D81F2D"/>
    <w:rsid w:val="00D828E5"/>
    <w:rsid w:val="00D90642"/>
    <w:rsid w:val="00D92E9D"/>
    <w:rsid w:val="00D9402C"/>
    <w:rsid w:val="00D95809"/>
    <w:rsid w:val="00DA6277"/>
    <w:rsid w:val="00DC11A9"/>
    <w:rsid w:val="00DC270F"/>
    <w:rsid w:val="00DD2BB6"/>
    <w:rsid w:val="00DD5757"/>
    <w:rsid w:val="00DE2F16"/>
    <w:rsid w:val="00DE3813"/>
    <w:rsid w:val="00DF5B7A"/>
    <w:rsid w:val="00DF706E"/>
    <w:rsid w:val="00DF7761"/>
    <w:rsid w:val="00E0101C"/>
    <w:rsid w:val="00E01148"/>
    <w:rsid w:val="00E07D12"/>
    <w:rsid w:val="00E11F04"/>
    <w:rsid w:val="00E202CD"/>
    <w:rsid w:val="00E20FCC"/>
    <w:rsid w:val="00E22C58"/>
    <w:rsid w:val="00E241FC"/>
    <w:rsid w:val="00E25ED5"/>
    <w:rsid w:val="00E345C5"/>
    <w:rsid w:val="00E42EB9"/>
    <w:rsid w:val="00E432DF"/>
    <w:rsid w:val="00E525C8"/>
    <w:rsid w:val="00E53C67"/>
    <w:rsid w:val="00E54EE8"/>
    <w:rsid w:val="00E661B5"/>
    <w:rsid w:val="00E676E2"/>
    <w:rsid w:val="00E71E2E"/>
    <w:rsid w:val="00E72FF8"/>
    <w:rsid w:val="00E76CA4"/>
    <w:rsid w:val="00E77DBA"/>
    <w:rsid w:val="00E93813"/>
    <w:rsid w:val="00EA7B3F"/>
    <w:rsid w:val="00EB3867"/>
    <w:rsid w:val="00EB6CF5"/>
    <w:rsid w:val="00EC1620"/>
    <w:rsid w:val="00EC56B6"/>
    <w:rsid w:val="00EC7C3E"/>
    <w:rsid w:val="00ED46F4"/>
    <w:rsid w:val="00EE374C"/>
    <w:rsid w:val="00EE7D63"/>
    <w:rsid w:val="00EF0458"/>
    <w:rsid w:val="00F00335"/>
    <w:rsid w:val="00F01647"/>
    <w:rsid w:val="00F065B3"/>
    <w:rsid w:val="00F1666E"/>
    <w:rsid w:val="00F25525"/>
    <w:rsid w:val="00F31954"/>
    <w:rsid w:val="00F320C8"/>
    <w:rsid w:val="00F44744"/>
    <w:rsid w:val="00F44F14"/>
    <w:rsid w:val="00F652A3"/>
    <w:rsid w:val="00F7692C"/>
    <w:rsid w:val="00F903A4"/>
    <w:rsid w:val="00F95DB0"/>
    <w:rsid w:val="00FA0A07"/>
    <w:rsid w:val="00FB3C60"/>
    <w:rsid w:val="00FB6B61"/>
    <w:rsid w:val="00FC41CE"/>
    <w:rsid w:val="00FC493D"/>
    <w:rsid w:val="00FC65AF"/>
    <w:rsid w:val="00FE01E0"/>
    <w:rsid w:val="00FE10CA"/>
    <w:rsid w:val="00FE3611"/>
    <w:rsid w:val="00FF27DA"/>
    <w:rsid w:val="00FF6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6DC23"/>
  <w15:chartTrackingRefBased/>
  <w15:docId w15:val="{B1DACC8A-6893-D14A-B90C-02B51C381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C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ion1">
    <w:name w:val="Caption1"/>
    <w:basedOn w:val="Normal"/>
    <w:rsid w:val="002E175C"/>
    <w:pPr>
      <w:spacing w:before="100" w:beforeAutospacing="1" w:after="100" w:afterAutospacing="1"/>
    </w:pPr>
    <w:rPr>
      <w:rFonts w:ascii="Times New Roman" w:eastAsia="Times New Roman" w:hAnsi="Times New Roman" w:cs="Times New Roman"/>
      <w:kern w:val="0"/>
      <w14:ligatures w14:val="none"/>
    </w:rPr>
  </w:style>
  <w:style w:type="paragraph" w:customStyle="1" w:styleId="Body">
    <w:name w:val="Body"/>
    <w:basedOn w:val="Normal"/>
    <w:qFormat/>
    <w:rsid w:val="002E175C"/>
    <w:pPr>
      <w:tabs>
        <w:tab w:val="left" w:pos="960"/>
        <w:tab w:val="left" w:pos="1200"/>
        <w:tab w:val="left" w:pos="1440"/>
        <w:tab w:val="left" w:pos="1680"/>
        <w:tab w:val="left" w:pos="1920"/>
        <w:tab w:val="left" w:pos="2160"/>
        <w:tab w:val="left" w:pos="2400"/>
        <w:tab w:val="left" w:pos="2640"/>
        <w:tab w:val="left" w:pos="2880"/>
        <w:tab w:val="left" w:pos="3120"/>
        <w:tab w:val="left" w:pos="3360"/>
      </w:tabs>
      <w:ind w:left="720"/>
    </w:pPr>
    <w:rPr>
      <w:rFonts w:ascii="Calisto MT" w:eastAsia="Times New Roman" w:hAnsi="Calisto MT" w:cs="Times New Roman"/>
      <w:color w:val="000000"/>
      <w:kern w:val="0"/>
      <w14:ligatures w14:val="none"/>
    </w:rPr>
  </w:style>
  <w:style w:type="paragraph" w:styleId="Caption">
    <w:name w:val="caption"/>
    <w:basedOn w:val="Normal"/>
    <w:qFormat/>
    <w:rsid w:val="002E175C"/>
    <w:pPr>
      <w:keepNext/>
      <w:tabs>
        <w:tab w:val="right" w:pos="8640"/>
      </w:tabs>
    </w:pPr>
    <w:rPr>
      <w:rFonts w:ascii="Trebuchet MS" w:eastAsia="Times New Roman" w:hAnsi="Trebuchet MS" w:cs="Times New Roman"/>
      <w:b/>
      <w:bCs/>
      <w:color w:val="000000"/>
      <w:kern w:val="0"/>
      <w14:ligatures w14:val="none"/>
    </w:rPr>
  </w:style>
  <w:style w:type="paragraph" w:styleId="BodyText">
    <w:name w:val="Body Text"/>
    <w:basedOn w:val="Normal"/>
    <w:link w:val="BodyTextChar"/>
    <w:unhideWhenUsed/>
    <w:rsid w:val="002E175C"/>
    <w:pPr>
      <w:spacing w:after="120"/>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rsid w:val="002E175C"/>
    <w:rPr>
      <w:rFonts w:ascii="Times New Roman" w:eastAsia="Times New Roman" w:hAnsi="Times New Roman" w:cs="Times New Roman"/>
      <w:kern w:val="0"/>
      <w14:ligatures w14:val="none"/>
    </w:rPr>
  </w:style>
  <w:style w:type="paragraph" w:customStyle="1" w:styleId="LSBResponsorial">
    <w:name w:val="LSB Responsorial"/>
    <w:basedOn w:val="Body"/>
    <w:qFormat/>
    <w:rsid w:val="002E175C"/>
    <w:pPr>
      <w:tabs>
        <w:tab w:val="clear" w:pos="960"/>
      </w:tabs>
      <w:ind w:left="1200" w:hanging="480"/>
    </w:pPr>
    <w:rPr>
      <w:szCs w:val="20"/>
    </w:rPr>
  </w:style>
  <w:style w:type="character" w:customStyle="1" w:styleId="LSBSymbol">
    <w:name w:val="LSB Symbol"/>
    <w:qFormat/>
    <w:rsid w:val="002E175C"/>
    <w:rPr>
      <w:rFonts w:ascii="LSBSymbol" w:hAnsi="LSBSymbol"/>
      <w:b w:val="0"/>
      <w:i w:val="0"/>
    </w:rPr>
  </w:style>
  <w:style w:type="paragraph" w:customStyle="1" w:styleId="Rubric">
    <w:name w:val="Rubric"/>
    <w:qFormat/>
    <w:rsid w:val="002E175C"/>
    <w:rPr>
      <w:rFonts w:ascii="Times New Roman" w:eastAsia="Times New Roman" w:hAnsi="Times New Roman" w:cs="Times New Roman"/>
      <w:i/>
      <w:color w:val="000000"/>
      <w:kern w:val="0"/>
      <w:sz w:val="20"/>
      <w:szCs w:val="20"/>
      <w14:ligatures w14:val="none"/>
    </w:rPr>
  </w:style>
  <w:style w:type="paragraph" w:customStyle="1" w:styleId="acknowledgments">
    <w:name w:val="acknowledgments"/>
    <w:basedOn w:val="Normal"/>
    <w:rsid w:val="009404C3"/>
    <w:pPr>
      <w:spacing w:before="100" w:beforeAutospacing="1" w:after="100" w:afterAutospacing="1"/>
    </w:pPr>
    <w:rPr>
      <w:rFonts w:ascii="Times New Roman" w:eastAsia="Times New Roman" w:hAnsi="Times New Roman" w:cs="Times New Roman"/>
      <w:kern w:val="0"/>
      <w14:ligatures w14:val="none"/>
    </w:rPr>
  </w:style>
  <w:style w:type="paragraph" w:customStyle="1" w:styleId="Poetry">
    <w:name w:val="Poetry"/>
    <w:basedOn w:val="Body"/>
    <w:qFormat/>
    <w:rsid w:val="009404C3"/>
    <w:pPr>
      <w:spacing w:before="120" w:after="120"/>
    </w:pPr>
    <w:rPr>
      <w:szCs w:val="20"/>
    </w:rPr>
  </w:style>
  <w:style w:type="character" w:customStyle="1" w:styleId="Subcaption">
    <w:name w:val="Subcaption"/>
    <w:qFormat/>
    <w:rsid w:val="009404C3"/>
    <w:rPr>
      <w:rFonts w:ascii="Times New Roman" w:hAnsi="Times New Roman"/>
      <w:b w:val="0"/>
      <w:i/>
      <w:color w:val="000000"/>
      <w:sz w:val="20"/>
    </w:rPr>
  </w:style>
  <w:style w:type="character" w:customStyle="1" w:styleId="DivineName">
    <w:name w:val="Divine Name"/>
    <w:qFormat/>
    <w:rsid w:val="009404C3"/>
    <w:rPr>
      <w:smallCaps/>
    </w:rPr>
  </w:style>
  <w:style w:type="character" w:customStyle="1" w:styleId="VerseNumber">
    <w:name w:val="Verse Number"/>
    <w:qFormat/>
    <w:rsid w:val="009404C3"/>
    <w:rPr>
      <w:vertAlign w:val="superscript"/>
    </w:rPr>
  </w:style>
  <w:style w:type="paragraph" w:customStyle="1" w:styleId="LSBResponsorialContinued">
    <w:name w:val="LSB Responsorial Continued"/>
    <w:basedOn w:val="LSBResponsorial"/>
    <w:qFormat/>
    <w:rsid w:val="009404C3"/>
    <w:pPr>
      <w:ind w:firstLine="0"/>
    </w:pPr>
  </w:style>
  <w:style w:type="paragraph" w:customStyle="1" w:styleId="Caption22">
    <w:name w:val="Caption22"/>
    <w:basedOn w:val="Normal"/>
    <w:rsid w:val="00246C2A"/>
    <w:pPr>
      <w:spacing w:before="100" w:beforeAutospacing="1" w:after="100" w:afterAutospacing="1"/>
    </w:pPr>
    <w:rPr>
      <w:rFonts w:ascii="Times New Roman" w:eastAsia="Times New Roman" w:hAnsi="Times New Roman" w:cs="Times New Roman"/>
      <w:kern w:val="0"/>
      <w14:ligatures w14:val="none"/>
    </w:rPr>
  </w:style>
  <w:style w:type="paragraph" w:customStyle="1" w:styleId="PoetryMixed">
    <w:name w:val="Poetry Mixed"/>
    <w:basedOn w:val="Body"/>
    <w:qFormat/>
    <w:rsid w:val="00246C2A"/>
    <w:pPr>
      <w:tabs>
        <w:tab w:val="clear" w:pos="960"/>
      </w:tabs>
      <w:spacing w:before="120" w:after="120"/>
      <w:ind w:left="1200"/>
    </w:pPr>
    <w:rPr>
      <w:szCs w:val="20"/>
    </w:rPr>
  </w:style>
  <w:style w:type="paragraph" w:customStyle="1" w:styleId="PsalmAcrosticTitle">
    <w:name w:val="Psalm Acrostic Title"/>
    <w:basedOn w:val="Body"/>
    <w:qFormat/>
    <w:rsid w:val="00606BD0"/>
    <w:pPr>
      <w:keepNext/>
    </w:pPr>
    <w:rPr>
      <w:smallCaps/>
      <w:szCs w:val="20"/>
    </w:rPr>
  </w:style>
  <w:style w:type="character" w:customStyle="1" w:styleId="ChantMark">
    <w:name w:val="Chant Mark"/>
    <w:qFormat/>
    <w:rsid w:val="00606BD0"/>
    <w:rPr>
      <w:color w:val="FF0000"/>
    </w:rPr>
  </w:style>
  <w:style w:type="paragraph" w:customStyle="1" w:styleId="DoxologicalNumberedStanza">
    <w:name w:val="Doxological Numbered Stanza"/>
    <w:basedOn w:val="Normal"/>
    <w:qFormat/>
    <w:rsid w:val="00666498"/>
    <w:pPr>
      <w:tabs>
        <w:tab w:val="left" w:pos="720"/>
        <w:tab w:val="left" w:pos="1200"/>
        <w:tab w:val="left" w:pos="1440"/>
        <w:tab w:val="left" w:pos="1680"/>
        <w:tab w:val="left" w:pos="1920"/>
        <w:tab w:val="left" w:pos="2160"/>
        <w:tab w:val="left" w:pos="2400"/>
        <w:tab w:val="left" w:pos="2640"/>
        <w:tab w:val="left" w:pos="2880"/>
        <w:tab w:val="left" w:pos="3120"/>
        <w:tab w:val="left" w:pos="3360"/>
      </w:tabs>
      <w:ind w:left="1200" w:hanging="720"/>
    </w:pPr>
    <w:rPr>
      <w:rFonts w:ascii="Calisto MT" w:eastAsia="Times New Roman" w:hAnsi="Calisto MT" w:cs="Times New Roman"/>
      <w:color w:val="000000"/>
      <w:kern w:val="0"/>
      <w:szCs w:val="20"/>
      <w14:ligatures w14:val="none"/>
    </w:rPr>
  </w:style>
  <w:style w:type="paragraph" w:customStyle="1" w:styleId="Acknowledgments0">
    <w:name w:val="Acknowledgments"/>
    <w:basedOn w:val="Body"/>
    <w:qFormat/>
    <w:rsid w:val="00666498"/>
    <w:pPr>
      <w:ind w:left="1200" w:hanging="480"/>
    </w:pPr>
    <w:rPr>
      <w:szCs w:val="20"/>
    </w:rPr>
  </w:style>
  <w:style w:type="paragraph" w:customStyle="1" w:styleId="pa">
    <w:name w:val="p_a"/>
    <w:basedOn w:val="Normal"/>
    <w:rsid w:val="0036148B"/>
    <w:pPr>
      <w:spacing w:before="100" w:beforeAutospacing="1" w:after="100" w:afterAutospacing="1"/>
    </w:pPr>
    <w:rPr>
      <w:rFonts w:ascii="Times New Roman" w:eastAsia="Times New Roman" w:hAnsi="Times New Roman" w:cs="Times New Roman"/>
      <w:kern w:val="0"/>
      <w14:ligatures w14:val="none"/>
    </w:rPr>
  </w:style>
  <w:style w:type="paragraph" w:customStyle="1" w:styleId="LsbResponsorial0">
    <w:name w:val="Lsb Responsorial"/>
    <w:basedOn w:val="Normal"/>
    <w:rsid w:val="005B6873"/>
    <w:pPr>
      <w:tabs>
        <w:tab w:val="left" w:pos="1200"/>
        <w:tab w:val="left" w:pos="1440"/>
        <w:tab w:val="left" w:pos="1680"/>
        <w:tab w:val="left" w:pos="1920"/>
        <w:tab w:val="left" w:pos="2160"/>
        <w:tab w:val="left" w:pos="2400"/>
        <w:tab w:val="left" w:pos="2640"/>
        <w:tab w:val="left" w:pos="2880"/>
        <w:tab w:val="left" w:pos="3120"/>
        <w:tab w:val="left" w:pos="3360"/>
      </w:tabs>
      <w:ind w:left="1200" w:hanging="480"/>
    </w:pPr>
    <w:rPr>
      <w:rFonts w:ascii="Calisto MT" w:eastAsia="Times New Roman" w:hAnsi="Calisto MT" w:cs="Times New Roman"/>
      <w:color w:val="000000"/>
      <w:kern w:val="0"/>
      <w14:ligatures w14:val="none"/>
    </w:rPr>
  </w:style>
  <w:style w:type="character" w:customStyle="1" w:styleId="LsbSymbol0">
    <w:name w:val="Lsb Symbol"/>
    <w:basedOn w:val="DefaultParagraphFont"/>
    <w:rsid w:val="005B6873"/>
    <w:rPr>
      <w:rFonts w:ascii="LSBSymbol" w:hAnsi="LSBSymbol" w:hint="default"/>
      <w:b w:val="0"/>
      <w:bCs w:val="0"/>
      <w:i w:val="0"/>
      <w:iCs w:val="0"/>
    </w:rPr>
  </w:style>
  <w:style w:type="character" w:customStyle="1" w:styleId="apple-tab-span1">
    <w:name w:val="apple-tab-span1"/>
    <w:basedOn w:val="DefaultParagraphFont"/>
    <w:semiHidden/>
    <w:rsid w:val="005B6873"/>
    <w:rPr>
      <w:strike w:val="0"/>
      <w:dstrike w:val="0"/>
      <w:u w:val="none"/>
      <w:effect w:val="none"/>
    </w:rPr>
  </w:style>
  <w:style w:type="paragraph" w:customStyle="1" w:styleId="Default">
    <w:name w:val="Default"/>
    <w:rsid w:val="00B62649"/>
    <w:pPr>
      <w:autoSpaceDE w:val="0"/>
      <w:autoSpaceDN w:val="0"/>
      <w:adjustRightInd w:val="0"/>
    </w:pPr>
    <w:rPr>
      <w:rFonts w:ascii="Arial" w:hAnsi="Arial" w:cs="Arial"/>
      <w:color w:val="000000"/>
      <w:kern w:val="0"/>
    </w:rPr>
  </w:style>
  <w:style w:type="character" w:customStyle="1" w:styleId="A7">
    <w:name w:val="A7"/>
    <w:uiPriority w:val="99"/>
    <w:rsid w:val="00B62649"/>
    <w:rPr>
      <w:b/>
      <w:bCs/>
      <w:color w:val="000000"/>
      <w:u w:val="single"/>
    </w:rPr>
  </w:style>
  <w:style w:type="paragraph" w:styleId="Header">
    <w:name w:val="header"/>
    <w:basedOn w:val="Normal"/>
    <w:link w:val="HeaderChar"/>
    <w:uiPriority w:val="99"/>
    <w:unhideWhenUsed/>
    <w:rsid w:val="00C31CF0"/>
    <w:pPr>
      <w:tabs>
        <w:tab w:val="center" w:pos="4680"/>
        <w:tab w:val="right" w:pos="9360"/>
      </w:tabs>
    </w:pPr>
  </w:style>
  <w:style w:type="character" w:customStyle="1" w:styleId="HeaderChar">
    <w:name w:val="Header Char"/>
    <w:basedOn w:val="DefaultParagraphFont"/>
    <w:link w:val="Header"/>
    <w:uiPriority w:val="99"/>
    <w:rsid w:val="00C31CF0"/>
  </w:style>
  <w:style w:type="paragraph" w:styleId="Footer">
    <w:name w:val="footer"/>
    <w:basedOn w:val="Normal"/>
    <w:link w:val="FooterChar"/>
    <w:uiPriority w:val="99"/>
    <w:unhideWhenUsed/>
    <w:rsid w:val="00C31CF0"/>
    <w:pPr>
      <w:tabs>
        <w:tab w:val="center" w:pos="4680"/>
        <w:tab w:val="right" w:pos="9360"/>
      </w:tabs>
    </w:pPr>
  </w:style>
  <w:style w:type="character" w:customStyle="1" w:styleId="FooterChar">
    <w:name w:val="Footer Char"/>
    <w:basedOn w:val="DefaultParagraphFont"/>
    <w:link w:val="Footer"/>
    <w:uiPriority w:val="99"/>
    <w:rsid w:val="00C31CF0"/>
  </w:style>
  <w:style w:type="paragraph" w:customStyle="1" w:styleId="Image">
    <w:name w:val="Image"/>
    <w:basedOn w:val="Body"/>
    <w:qFormat/>
    <w:rsid w:val="001967A9"/>
    <w:pPr>
      <w:keepLines/>
      <w:contextualSpacing/>
    </w:pPr>
    <w:rPr>
      <w:szCs w:val="20"/>
    </w:rPr>
  </w:style>
  <w:style w:type="character" w:customStyle="1" w:styleId="apple-converted-space">
    <w:name w:val="apple-converted-space"/>
    <w:basedOn w:val="DefaultParagraphFont"/>
    <w:rsid w:val="00AA5C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144903016">
      <w:bodyDiv w:val="1"/>
      <w:marLeft w:val="0"/>
      <w:marRight w:val="0"/>
      <w:marTop w:val="0"/>
      <w:marBottom w:val="0"/>
      <w:divBdr>
        <w:top w:val="none" w:sz="0" w:space="0" w:color="auto"/>
        <w:left w:val="none" w:sz="0" w:space="0" w:color="auto"/>
        <w:bottom w:val="none" w:sz="0" w:space="0" w:color="auto"/>
        <w:right w:val="none" w:sz="0" w:space="0" w:color="auto"/>
      </w:divBdr>
    </w:div>
    <w:div w:id="169375859">
      <w:bodyDiv w:val="1"/>
      <w:marLeft w:val="0"/>
      <w:marRight w:val="0"/>
      <w:marTop w:val="0"/>
      <w:marBottom w:val="0"/>
      <w:divBdr>
        <w:top w:val="none" w:sz="0" w:space="0" w:color="auto"/>
        <w:left w:val="none" w:sz="0" w:space="0" w:color="auto"/>
        <w:bottom w:val="none" w:sz="0" w:space="0" w:color="auto"/>
        <w:right w:val="none" w:sz="0" w:space="0" w:color="auto"/>
      </w:divBdr>
    </w:div>
    <w:div w:id="235359496">
      <w:bodyDiv w:val="1"/>
      <w:marLeft w:val="0"/>
      <w:marRight w:val="0"/>
      <w:marTop w:val="0"/>
      <w:marBottom w:val="0"/>
      <w:divBdr>
        <w:top w:val="none" w:sz="0" w:space="0" w:color="auto"/>
        <w:left w:val="none" w:sz="0" w:space="0" w:color="auto"/>
        <w:bottom w:val="none" w:sz="0" w:space="0" w:color="auto"/>
        <w:right w:val="none" w:sz="0" w:space="0" w:color="auto"/>
      </w:divBdr>
    </w:div>
    <w:div w:id="286201057">
      <w:bodyDiv w:val="1"/>
      <w:marLeft w:val="0"/>
      <w:marRight w:val="0"/>
      <w:marTop w:val="0"/>
      <w:marBottom w:val="0"/>
      <w:divBdr>
        <w:top w:val="none" w:sz="0" w:space="0" w:color="auto"/>
        <w:left w:val="none" w:sz="0" w:space="0" w:color="auto"/>
        <w:bottom w:val="none" w:sz="0" w:space="0" w:color="auto"/>
        <w:right w:val="none" w:sz="0" w:space="0" w:color="auto"/>
      </w:divBdr>
      <w:divsChild>
        <w:div w:id="934947633">
          <w:marLeft w:val="0"/>
          <w:marRight w:val="0"/>
          <w:marTop w:val="0"/>
          <w:marBottom w:val="180"/>
          <w:divBdr>
            <w:top w:val="none" w:sz="0" w:space="0" w:color="auto"/>
            <w:left w:val="none" w:sz="0" w:space="0" w:color="auto"/>
            <w:bottom w:val="none" w:sz="0" w:space="0" w:color="auto"/>
            <w:right w:val="none" w:sz="0" w:space="0" w:color="auto"/>
          </w:divBdr>
          <w:divsChild>
            <w:div w:id="1560818743">
              <w:marLeft w:val="0"/>
              <w:marRight w:val="0"/>
              <w:marTop w:val="0"/>
              <w:marBottom w:val="0"/>
              <w:divBdr>
                <w:top w:val="none" w:sz="0" w:space="0" w:color="auto"/>
                <w:left w:val="none" w:sz="0" w:space="0" w:color="auto"/>
                <w:bottom w:val="none" w:sz="0" w:space="0" w:color="auto"/>
                <w:right w:val="none" w:sz="0" w:space="0" w:color="auto"/>
              </w:divBdr>
              <w:divsChild>
                <w:div w:id="1445809867">
                  <w:marLeft w:val="0"/>
                  <w:marRight w:val="0"/>
                  <w:marTop w:val="0"/>
                  <w:marBottom w:val="0"/>
                  <w:divBdr>
                    <w:top w:val="none" w:sz="0" w:space="0" w:color="auto"/>
                    <w:left w:val="none" w:sz="0" w:space="0" w:color="auto"/>
                    <w:bottom w:val="none" w:sz="0" w:space="0" w:color="auto"/>
                    <w:right w:val="none" w:sz="0" w:space="0" w:color="auto"/>
                  </w:divBdr>
                  <w:divsChild>
                    <w:div w:id="1125662153">
                      <w:marLeft w:val="0"/>
                      <w:marRight w:val="0"/>
                      <w:marTop w:val="0"/>
                      <w:marBottom w:val="0"/>
                      <w:divBdr>
                        <w:top w:val="none" w:sz="0" w:space="0" w:color="auto"/>
                        <w:left w:val="none" w:sz="0" w:space="0" w:color="auto"/>
                        <w:bottom w:val="none" w:sz="0" w:space="0" w:color="auto"/>
                        <w:right w:val="none" w:sz="0" w:space="0" w:color="auto"/>
                      </w:divBdr>
                      <w:divsChild>
                        <w:div w:id="806364114">
                          <w:marLeft w:val="0"/>
                          <w:marRight w:val="0"/>
                          <w:marTop w:val="0"/>
                          <w:marBottom w:val="0"/>
                          <w:divBdr>
                            <w:top w:val="none" w:sz="0" w:space="0" w:color="auto"/>
                            <w:left w:val="none" w:sz="0" w:space="0" w:color="auto"/>
                            <w:bottom w:val="none" w:sz="0" w:space="0" w:color="auto"/>
                            <w:right w:val="none" w:sz="0" w:space="0" w:color="auto"/>
                          </w:divBdr>
                          <w:divsChild>
                            <w:div w:id="171530956">
                              <w:marLeft w:val="0"/>
                              <w:marRight w:val="0"/>
                              <w:marTop w:val="0"/>
                              <w:marBottom w:val="0"/>
                              <w:divBdr>
                                <w:top w:val="none" w:sz="0" w:space="0" w:color="auto"/>
                                <w:left w:val="none" w:sz="0" w:space="0" w:color="auto"/>
                                <w:bottom w:val="none" w:sz="0" w:space="0" w:color="auto"/>
                                <w:right w:val="none" w:sz="0" w:space="0" w:color="auto"/>
                              </w:divBdr>
                            </w:div>
                            <w:div w:id="1534225337">
                              <w:marLeft w:val="0"/>
                              <w:marRight w:val="0"/>
                              <w:marTop w:val="0"/>
                              <w:marBottom w:val="0"/>
                              <w:divBdr>
                                <w:top w:val="none" w:sz="0" w:space="0" w:color="auto"/>
                                <w:left w:val="none" w:sz="0" w:space="0" w:color="auto"/>
                                <w:bottom w:val="none" w:sz="0" w:space="0" w:color="auto"/>
                                <w:right w:val="none" w:sz="0" w:space="0" w:color="auto"/>
                              </w:divBdr>
                            </w:div>
                            <w:div w:id="887761017">
                              <w:marLeft w:val="0"/>
                              <w:marRight w:val="0"/>
                              <w:marTop w:val="0"/>
                              <w:marBottom w:val="0"/>
                              <w:divBdr>
                                <w:top w:val="none" w:sz="0" w:space="0" w:color="auto"/>
                                <w:left w:val="none" w:sz="0" w:space="0" w:color="auto"/>
                                <w:bottom w:val="none" w:sz="0" w:space="0" w:color="auto"/>
                                <w:right w:val="none" w:sz="0" w:space="0" w:color="auto"/>
                              </w:divBdr>
                            </w:div>
                            <w:div w:id="799081082">
                              <w:marLeft w:val="0"/>
                              <w:marRight w:val="0"/>
                              <w:marTop w:val="0"/>
                              <w:marBottom w:val="0"/>
                              <w:divBdr>
                                <w:top w:val="none" w:sz="0" w:space="0" w:color="auto"/>
                                <w:left w:val="none" w:sz="0" w:space="0" w:color="auto"/>
                                <w:bottom w:val="none" w:sz="0" w:space="0" w:color="auto"/>
                                <w:right w:val="none" w:sz="0" w:space="0" w:color="auto"/>
                              </w:divBdr>
                            </w:div>
                            <w:div w:id="186141143">
                              <w:marLeft w:val="0"/>
                              <w:marRight w:val="0"/>
                              <w:marTop w:val="0"/>
                              <w:marBottom w:val="0"/>
                              <w:divBdr>
                                <w:top w:val="none" w:sz="0" w:space="0" w:color="auto"/>
                                <w:left w:val="none" w:sz="0" w:space="0" w:color="auto"/>
                                <w:bottom w:val="none" w:sz="0" w:space="0" w:color="auto"/>
                                <w:right w:val="none" w:sz="0" w:space="0" w:color="auto"/>
                              </w:divBdr>
                            </w:div>
                            <w:div w:id="1563908977">
                              <w:marLeft w:val="0"/>
                              <w:marRight w:val="0"/>
                              <w:marTop w:val="0"/>
                              <w:marBottom w:val="0"/>
                              <w:divBdr>
                                <w:top w:val="none" w:sz="0" w:space="0" w:color="auto"/>
                                <w:left w:val="none" w:sz="0" w:space="0" w:color="auto"/>
                                <w:bottom w:val="none" w:sz="0" w:space="0" w:color="auto"/>
                                <w:right w:val="none" w:sz="0" w:space="0" w:color="auto"/>
                              </w:divBdr>
                            </w:div>
                            <w:div w:id="747074823">
                              <w:marLeft w:val="0"/>
                              <w:marRight w:val="0"/>
                              <w:marTop w:val="0"/>
                              <w:marBottom w:val="0"/>
                              <w:divBdr>
                                <w:top w:val="none" w:sz="0" w:space="0" w:color="auto"/>
                                <w:left w:val="none" w:sz="0" w:space="0" w:color="auto"/>
                                <w:bottom w:val="none" w:sz="0" w:space="0" w:color="auto"/>
                                <w:right w:val="none" w:sz="0" w:space="0" w:color="auto"/>
                              </w:divBdr>
                            </w:div>
                            <w:div w:id="627247750">
                              <w:marLeft w:val="0"/>
                              <w:marRight w:val="0"/>
                              <w:marTop w:val="0"/>
                              <w:marBottom w:val="0"/>
                              <w:divBdr>
                                <w:top w:val="none" w:sz="0" w:space="0" w:color="auto"/>
                                <w:left w:val="none" w:sz="0" w:space="0" w:color="auto"/>
                                <w:bottom w:val="none" w:sz="0" w:space="0" w:color="auto"/>
                                <w:right w:val="none" w:sz="0" w:space="0" w:color="auto"/>
                              </w:divBdr>
                            </w:div>
                            <w:div w:id="12636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650150">
      <w:bodyDiv w:val="1"/>
      <w:marLeft w:val="0"/>
      <w:marRight w:val="0"/>
      <w:marTop w:val="0"/>
      <w:marBottom w:val="0"/>
      <w:divBdr>
        <w:top w:val="none" w:sz="0" w:space="0" w:color="auto"/>
        <w:left w:val="none" w:sz="0" w:space="0" w:color="auto"/>
        <w:bottom w:val="none" w:sz="0" w:space="0" w:color="auto"/>
        <w:right w:val="none" w:sz="0" w:space="0" w:color="auto"/>
      </w:divBdr>
    </w:div>
    <w:div w:id="445197295">
      <w:bodyDiv w:val="1"/>
      <w:marLeft w:val="0"/>
      <w:marRight w:val="0"/>
      <w:marTop w:val="0"/>
      <w:marBottom w:val="0"/>
      <w:divBdr>
        <w:top w:val="none" w:sz="0" w:space="0" w:color="auto"/>
        <w:left w:val="none" w:sz="0" w:space="0" w:color="auto"/>
        <w:bottom w:val="none" w:sz="0" w:space="0" w:color="auto"/>
        <w:right w:val="none" w:sz="0" w:space="0" w:color="auto"/>
      </w:divBdr>
    </w:div>
    <w:div w:id="553273112">
      <w:bodyDiv w:val="1"/>
      <w:marLeft w:val="0"/>
      <w:marRight w:val="0"/>
      <w:marTop w:val="0"/>
      <w:marBottom w:val="0"/>
      <w:divBdr>
        <w:top w:val="none" w:sz="0" w:space="0" w:color="auto"/>
        <w:left w:val="none" w:sz="0" w:space="0" w:color="auto"/>
        <w:bottom w:val="none" w:sz="0" w:space="0" w:color="auto"/>
        <w:right w:val="none" w:sz="0" w:space="0" w:color="auto"/>
      </w:divBdr>
    </w:div>
    <w:div w:id="597717721">
      <w:bodyDiv w:val="1"/>
      <w:marLeft w:val="0"/>
      <w:marRight w:val="0"/>
      <w:marTop w:val="0"/>
      <w:marBottom w:val="0"/>
      <w:divBdr>
        <w:top w:val="none" w:sz="0" w:space="0" w:color="auto"/>
        <w:left w:val="none" w:sz="0" w:space="0" w:color="auto"/>
        <w:bottom w:val="none" w:sz="0" w:space="0" w:color="auto"/>
        <w:right w:val="none" w:sz="0" w:space="0" w:color="auto"/>
      </w:divBdr>
    </w:div>
    <w:div w:id="678198020">
      <w:bodyDiv w:val="1"/>
      <w:marLeft w:val="0"/>
      <w:marRight w:val="0"/>
      <w:marTop w:val="0"/>
      <w:marBottom w:val="0"/>
      <w:divBdr>
        <w:top w:val="none" w:sz="0" w:space="0" w:color="auto"/>
        <w:left w:val="none" w:sz="0" w:space="0" w:color="auto"/>
        <w:bottom w:val="none" w:sz="0" w:space="0" w:color="auto"/>
        <w:right w:val="none" w:sz="0" w:space="0" w:color="auto"/>
      </w:divBdr>
      <w:divsChild>
        <w:div w:id="408116495">
          <w:marLeft w:val="0"/>
          <w:marRight w:val="0"/>
          <w:marTop w:val="0"/>
          <w:marBottom w:val="0"/>
          <w:divBdr>
            <w:top w:val="none" w:sz="0" w:space="0" w:color="auto"/>
            <w:left w:val="none" w:sz="0" w:space="0" w:color="auto"/>
            <w:bottom w:val="none" w:sz="0" w:space="0" w:color="auto"/>
            <w:right w:val="none" w:sz="0" w:space="0" w:color="auto"/>
          </w:divBdr>
        </w:div>
        <w:div w:id="999651261">
          <w:marLeft w:val="0"/>
          <w:marRight w:val="0"/>
          <w:marTop w:val="0"/>
          <w:marBottom w:val="0"/>
          <w:divBdr>
            <w:top w:val="none" w:sz="0" w:space="0" w:color="auto"/>
            <w:left w:val="none" w:sz="0" w:space="0" w:color="auto"/>
            <w:bottom w:val="none" w:sz="0" w:space="0" w:color="auto"/>
            <w:right w:val="none" w:sz="0" w:space="0" w:color="auto"/>
          </w:divBdr>
        </w:div>
        <w:div w:id="1215046192">
          <w:marLeft w:val="0"/>
          <w:marRight w:val="0"/>
          <w:marTop w:val="0"/>
          <w:marBottom w:val="0"/>
          <w:divBdr>
            <w:top w:val="none" w:sz="0" w:space="0" w:color="auto"/>
            <w:left w:val="none" w:sz="0" w:space="0" w:color="auto"/>
            <w:bottom w:val="none" w:sz="0" w:space="0" w:color="auto"/>
            <w:right w:val="none" w:sz="0" w:space="0" w:color="auto"/>
          </w:divBdr>
        </w:div>
        <w:div w:id="454442868">
          <w:marLeft w:val="0"/>
          <w:marRight w:val="0"/>
          <w:marTop w:val="0"/>
          <w:marBottom w:val="0"/>
          <w:divBdr>
            <w:top w:val="none" w:sz="0" w:space="0" w:color="auto"/>
            <w:left w:val="none" w:sz="0" w:space="0" w:color="auto"/>
            <w:bottom w:val="none" w:sz="0" w:space="0" w:color="auto"/>
            <w:right w:val="none" w:sz="0" w:space="0" w:color="auto"/>
          </w:divBdr>
        </w:div>
        <w:div w:id="1610432397">
          <w:marLeft w:val="0"/>
          <w:marRight w:val="0"/>
          <w:marTop w:val="0"/>
          <w:marBottom w:val="0"/>
          <w:divBdr>
            <w:top w:val="none" w:sz="0" w:space="0" w:color="auto"/>
            <w:left w:val="none" w:sz="0" w:space="0" w:color="auto"/>
            <w:bottom w:val="none" w:sz="0" w:space="0" w:color="auto"/>
            <w:right w:val="none" w:sz="0" w:space="0" w:color="auto"/>
          </w:divBdr>
        </w:div>
      </w:divsChild>
    </w:div>
    <w:div w:id="701394807">
      <w:bodyDiv w:val="1"/>
      <w:marLeft w:val="0"/>
      <w:marRight w:val="0"/>
      <w:marTop w:val="0"/>
      <w:marBottom w:val="0"/>
      <w:divBdr>
        <w:top w:val="none" w:sz="0" w:space="0" w:color="auto"/>
        <w:left w:val="none" w:sz="0" w:space="0" w:color="auto"/>
        <w:bottom w:val="none" w:sz="0" w:space="0" w:color="auto"/>
        <w:right w:val="none" w:sz="0" w:space="0" w:color="auto"/>
      </w:divBdr>
    </w:div>
    <w:div w:id="820318024">
      <w:bodyDiv w:val="1"/>
      <w:marLeft w:val="0"/>
      <w:marRight w:val="0"/>
      <w:marTop w:val="0"/>
      <w:marBottom w:val="0"/>
      <w:divBdr>
        <w:top w:val="none" w:sz="0" w:space="0" w:color="auto"/>
        <w:left w:val="none" w:sz="0" w:space="0" w:color="auto"/>
        <w:bottom w:val="none" w:sz="0" w:space="0" w:color="auto"/>
        <w:right w:val="none" w:sz="0" w:space="0" w:color="auto"/>
      </w:divBdr>
    </w:div>
    <w:div w:id="848787559">
      <w:bodyDiv w:val="1"/>
      <w:marLeft w:val="0"/>
      <w:marRight w:val="0"/>
      <w:marTop w:val="0"/>
      <w:marBottom w:val="0"/>
      <w:divBdr>
        <w:top w:val="none" w:sz="0" w:space="0" w:color="auto"/>
        <w:left w:val="none" w:sz="0" w:space="0" w:color="auto"/>
        <w:bottom w:val="none" w:sz="0" w:space="0" w:color="auto"/>
        <w:right w:val="none" w:sz="0" w:space="0" w:color="auto"/>
      </w:divBdr>
    </w:div>
    <w:div w:id="889073252">
      <w:bodyDiv w:val="1"/>
      <w:marLeft w:val="0"/>
      <w:marRight w:val="0"/>
      <w:marTop w:val="0"/>
      <w:marBottom w:val="0"/>
      <w:divBdr>
        <w:top w:val="none" w:sz="0" w:space="0" w:color="auto"/>
        <w:left w:val="none" w:sz="0" w:space="0" w:color="auto"/>
        <w:bottom w:val="none" w:sz="0" w:space="0" w:color="auto"/>
        <w:right w:val="none" w:sz="0" w:space="0" w:color="auto"/>
      </w:divBdr>
    </w:div>
    <w:div w:id="928197514">
      <w:bodyDiv w:val="1"/>
      <w:marLeft w:val="0"/>
      <w:marRight w:val="0"/>
      <w:marTop w:val="0"/>
      <w:marBottom w:val="0"/>
      <w:divBdr>
        <w:top w:val="none" w:sz="0" w:space="0" w:color="auto"/>
        <w:left w:val="none" w:sz="0" w:space="0" w:color="auto"/>
        <w:bottom w:val="none" w:sz="0" w:space="0" w:color="auto"/>
        <w:right w:val="none" w:sz="0" w:space="0" w:color="auto"/>
      </w:divBdr>
    </w:div>
    <w:div w:id="1427728190">
      <w:bodyDiv w:val="1"/>
      <w:marLeft w:val="0"/>
      <w:marRight w:val="0"/>
      <w:marTop w:val="0"/>
      <w:marBottom w:val="0"/>
      <w:divBdr>
        <w:top w:val="none" w:sz="0" w:space="0" w:color="auto"/>
        <w:left w:val="none" w:sz="0" w:space="0" w:color="auto"/>
        <w:bottom w:val="none" w:sz="0" w:space="0" w:color="auto"/>
        <w:right w:val="none" w:sz="0" w:space="0" w:color="auto"/>
      </w:divBdr>
    </w:div>
    <w:div w:id="1484811736">
      <w:bodyDiv w:val="1"/>
      <w:marLeft w:val="0"/>
      <w:marRight w:val="0"/>
      <w:marTop w:val="0"/>
      <w:marBottom w:val="0"/>
      <w:divBdr>
        <w:top w:val="none" w:sz="0" w:space="0" w:color="auto"/>
        <w:left w:val="none" w:sz="0" w:space="0" w:color="auto"/>
        <w:bottom w:val="none" w:sz="0" w:space="0" w:color="auto"/>
        <w:right w:val="none" w:sz="0" w:space="0" w:color="auto"/>
      </w:divBdr>
    </w:div>
    <w:div w:id="1533684042">
      <w:bodyDiv w:val="1"/>
      <w:marLeft w:val="0"/>
      <w:marRight w:val="0"/>
      <w:marTop w:val="0"/>
      <w:marBottom w:val="0"/>
      <w:divBdr>
        <w:top w:val="none" w:sz="0" w:space="0" w:color="auto"/>
        <w:left w:val="none" w:sz="0" w:space="0" w:color="auto"/>
        <w:bottom w:val="none" w:sz="0" w:space="0" w:color="auto"/>
        <w:right w:val="none" w:sz="0" w:space="0" w:color="auto"/>
      </w:divBdr>
      <w:divsChild>
        <w:div w:id="1730033685">
          <w:marLeft w:val="0"/>
          <w:marRight w:val="0"/>
          <w:marTop w:val="0"/>
          <w:marBottom w:val="0"/>
          <w:divBdr>
            <w:top w:val="none" w:sz="0" w:space="0" w:color="auto"/>
            <w:left w:val="none" w:sz="0" w:space="0" w:color="auto"/>
            <w:bottom w:val="none" w:sz="0" w:space="0" w:color="auto"/>
            <w:right w:val="none" w:sz="0" w:space="0" w:color="auto"/>
          </w:divBdr>
        </w:div>
        <w:div w:id="667950555">
          <w:marLeft w:val="0"/>
          <w:marRight w:val="0"/>
          <w:marTop w:val="0"/>
          <w:marBottom w:val="0"/>
          <w:divBdr>
            <w:top w:val="none" w:sz="0" w:space="0" w:color="auto"/>
            <w:left w:val="none" w:sz="0" w:space="0" w:color="auto"/>
            <w:bottom w:val="none" w:sz="0" w:space="0" w:color="auto"/>
            <w:right w:val="none" w:sz="0" w:space="0" w:color="auto"/>
          </w:divBdr>
        </w:div>
        <w:div w:id="1485008910">
          <w:marLeft w:val="0"/>
          <w:marRight w:val="0"/>
          <w:marTop w:val="0"/>
          <w:marBottom w:val="0"/>
          <w:divBdr>
            <w:top w:val="none" w:sz="0" w:space="0" w:color="auto"/>
            <w:left w:val="none" w:sz="0" w:space="0" w:color="auto"/>
            <w:bottom w:val="none" w:sz="0" w:space="0" w:color="auto"/>
            <w:right w:val="none" w:sz="0" w:space="0" w:color="auto"/>
          </w:divBdr>
        </w:div>
        <w:div w:id="17632816">
          <w:marLeft w:val="0"/>
          <w:marRight w:val="0"/>
          <w:marTop w:val="0"/>
          <w:marBottom w:val="0"/>
          <w:divBdr>
            <w:top w:val="none" w:sz="0" w:space="0" w:color="auto"/>
            <w:left w:val="none" w:sz="0" w:space="0" w:color="auto"/>
            <w:bottom w:val="none" w:sz="0" w:space="0" w:color="auto"/>
            <w:right w:val="none" w:sz="0" w:space="0" w:color="auto"/>
          </w:divBdr>
        </w:div>
        <w:div w:id="1541479612">
          <w:marLeft w:val="0"/>
          <w:marRight w:val="0"/>
          <w:marTop w:val="0"/>
          <w:marBottom w:val="0"/>
          <w:divBdr>
            <w:top w:val="none" w:sz="0" w:space="0" w:color="auto"/>
            <w:left w:val="none" w:sz="0" w:space="0" w:color="auto"/>
            <w:bottom w:val="none" w:sz="0" w:space="0" w:color="auto"/>
            <w:right w:val="none" w:sz="0" w:space="0" w:color="auto"/>
          </w:divBdr>
        </w:div>
        <w:div w:id="1622960698">
          <w:marLeft w:val="0"/>
          <w:marRight w:val="0"/>
          <w:marTop w:val="0"/>
          <w:marBottom w:val="0"/>
          <w:divBdr>
            <w:top w:val="none" w:sz="0" w:space="0" w:color="auto"/>
            <w:left w:val="none" w:sz="0" w:space="0" w:color="auto"/>
            <w:bottom w:val="none" w:sz="0" w:space="0" w:color="auto"/>
            <w:right w:val="none" w:sz="0" w:space="0" w:color="auto"/>
          </w:divBdr>
        </w:div>
      </w:divsChild>
    </w:div>
    <w:div w:id="1752004188">
      <w:bodyDiv w:val="1"/>
      <w:marLeft w:val="0"/>
      <w:marRight w:val="0"/>
      <w:marTop w:val="0"/>
      <w:marBottom w:val="0"/>
      <w:divBdr>
        <w:top w:val="none" w:sz="0" w:space="0" w:color="auto"/>
        <w:left w:val="none" w:sz="0" w:space="0" w:color="auto"/>
        <w:bottom w:val="none" w:sz="0" w:space="0" w:color="auto"/>
        <w:right w:val="none" w:sz="0" w:space="0" w:color="auto"/>
      </w:divBdr>
    </w:div>
    <w:div w:id="1926959737">
      <w:bodyDiv w:val="1"/>
      <w:marLeft w:val="0"/>
      <w:marRight w:val="0"/>
      <w:marTop w:val="0"/>
      <w:marBottom w:val="0"/>
      <w:divBdr>
        <w:top w:val="none" w:sz="0" w:space="0" w:color="auto"/>
        <w:left w:val="none" w:sz="0" w:space="0" w:color="auto"/>
        <w:bottom w:val="none" w:sz="0" w:space="0" w:color="auto"/>
        <w:right w:val="none" w:sz="0" w:space="0" w:color="auto"/>
      </w:divBdr>
      <w:divsChild>
        <w:div w:id="1120806913">
          <w:marLeft w:val="0"/>
          <w:marRight w:val="0"/>
          <w:marTop w:val="0"/>
          <w:marBottom w:val="0"/>
          <w:divBdr>
            <w:top w:val="none" w:sz="0" w:space="0" w:color="auto"/>
            <w:left w:val="none" w:sz="0" w:space="0" w:color="auto"/>
            <w:bottom w:val="none" w:sz="0" w:space="0" w:color="auto"/>
            <w:right w:val="none" w:sz="0" w:space="0" w:color="auto"/>
          </w:divBdr>
        </w:div>
        <w:div w:id="1136870234">
          <w:marLeft w:val="0"/>
          <w:marRight w:val="0"/>
          <w:marTop w:val="0"/>
          <w:marBottom w:val="0"/>
          <w:divBdr>
            <w:top w:val="none" w:sz="0" w:space="0" w:color="auto"/>
            <w:left w:val="none" w:sz="0" w:space="0" w:color="auto"/>
            <w:bottom w:val="none" w:sz="0" w:space="0" w:color="auto"/>
            <w:right w:val="none" w:sz="0" w:space="0" w:color="auto"/>
          </w:divBdr>
        </w:div>
        <w:div w:id="1634434773">
          <w:marLeft w:val="0"/>
          <w:marRight w:val="0"/>
          <w:marTop w:val="0"/>
          <w:marBottom w:val="0"/>
          <w:divBdr>
            <w:top w:val="none" w:sz="0" w:space="0" w:color="auto"/>
            <w:left w:val="none" w:sz="0" w:space="0" w:color="auto"/>
            <w:bottom w:val="none" w:sz="0" w:space="0" w:color="auto"/>
            <w:right w:val="none" w:sz="0" w:space="0" w:color="auto"/>
          </w:divBdr>
        </w:div>
        <w:div w:id="1757314643">
          <w:marLeft w:val="0"/>
          <w:marRight w:val="0"/>
          <w:marTop w:val="0"/>
          <w:marBottom w:val="0"/>
          <w:divBdr>
            <w:top w:val="none" w:sz="0" w:space="0" w:color="auto"/>
            <w:left w:val="none" w:sz="0" w:space="0" w:color="auto"/>
            <w:bottom w:val="none" w:sz="0" w:space="0" w:color="auto"/>
            <w:right w:val="none" w:sz="0" w:space="0" w:color="auto"/>
          </w:divBdr>
        </w:div>
        <w:div w:id="1480414393">
          <w:marLeft w:val="0"/>
          <w:marRight w:val="0"/>
          <w:marTop w:val="0"/>
          <w:marBottom w:val="0"/>
          <w:divBdr>
            <w:top w:val="none" w:sz="0" w:space="0" w:color="auto"/>
            <w:left w:val="none" w:sz="0" w:space="0" w:color="auto"/>
            <w:bottom w:val="none" w:sz="0" w:space="0" w:color="auto"/>
            <w:right w:val="none" w:sz="0" w:space="0" w:color="auto"/>
          </w:divBdr>
        </w:div>
        <w:div w:id="1733656064">
          <w:marLeft w:val="0"/>
          <w:marRight w:val="0"/>
          <w:marTop w:val="0"/>
          <w:marBottom w:val="0"/>
          <w:divBdr>
            <w:top w:val="none" w:sz="0" w:space="0" w:color="auto"/>
            <w:left w:val="none" w:sz="0" w:space="0" w:color="auto"/>
            <w:bottom w:val="none" w:sz="0" w:space="0" w:color="auto"/>
            <w:right w:val="none" w:sz="0" w:space="0" w:color="auto"/>
          </w:divBdr>
        </w:div>
      </w:divsChild>
    </w:div>
    <w:div w:id="1990402934">
      <w:bodyDiv w:val="1"/>
      <w:marLeft w:val="0"/>
      <w:marRight w:val="0"/>
      <w:marTop w:val="0"/>
      <w:marBottom w:val="0"/>
      <w:divBdr>
        <w:top w:val="none" w:sz="0" w:space="0" w:color="auto"/>
        <w:left w:val="none" w:sz="0" w:space="0" w:color="auto"/>
        <w:bottom w:val="none" w:sz="0" w:space="0" w:color="auto"/>
        <w:right w:val="none" w:sz="0" w:space="0" w:color="auto"/>
      </w:divBdr>
      <w:divsChild>
        <w:div w:id="1255632249">
          <w:marLeft w:val="0"/>
          <w:marRight w:val="0"/>
          <w:marTop w:val="0"/>
          <w:marBottom w:val="180"/>
          <w:divBdr>
            <w:top w:val="none" w:sz="0" w:space="0" w:color="auto"/>
            <w:left w:val="none" w:sz="0" w:space="0" w:color="auto"/>
            <w:bottom w:val="none" w:sz="0" w:space="0" w:color="auto"/>
            <w:right w:val="none" w:sz="0" w:space="0" w:color="auto"/>
          </w:divBdr>
          <w:divsChild>
            <w:div w:id="538787152">
              <w:marLeft w:val="0"/>
              <w:marRight w:val="0"/>
              <w:marTop w:val="0"/>
              <w:marBottom w:val="0"/>
              <w:divBdr>
                <w:top w:val="none" w:sz="0" w:space="0" w:color="auto"/>
                <w:left w:val="none" w:sz="0" w:space="0" w:color="auto"/>
                <w:bottom w:val="none" w:sz="0" w:space="0" w:color="auto"/>
                <w:right w:val="none" w:sz="0" w:space="0" w:color="auto"/>
              </w:divBdr>
              <w:divsChild>
                <w:div w:id="219096808">
                  <w:marLeft w:val="0"/>
                  <w:marRight w:val="0"/>
                  <w:marTop w:val="0"/>
                  <w:marBottom w:val="0"/>
                  <w:divBdr>
                    <w:top w:val="none" w:sz="0" w:space="0" w:color="auto"/>
                    <w:left w:val="none" w:sz="0" w:space="0" w:color="auto"/>
                    <w:bottom w:val="none" w:sz="0" w:space="0" w:color="auto"/>
                    <w:right w:val="none" w:sz="0" w:space="0" w:color="auto"/>
                  </w:divBdr>
                  <w:divsChild>
                    <w:div w:id="1934508330">
                      <w:marLeft w:val="0"/>
                      <w:marRight w:val="0"/>
                      <w:marTop w:val="0"/>
                      <w:marBottom w:val="0"/>
                      <w:divBdr>
                        <w:top w:val="none" w:sz="0" w:space="0" w:color="auto"/>
                        <w:left w:val="none" w:sz="0" w:space="0" w:color="auto"/>
                        <w:bottom w:val="none" w:sz="0" w:space="0" w:color="auto"/>
                        <w:right w:val="none" w:sz="0" w:space="0" w:color="auto"/>
                      </w:divBdr>
                      <w:divsChild>
                        <w:div w:id="1697580422">
                          <w:marLeft w:val="0"/>
                          <w:marRight w:val="0"/>
                          <w:marTop w:val="0"/>
                          <w:marBottom w:val="0"/>
                          <w:divBdr>
                            <w:top w:val="none" w:sz="0" w:space="0" w:color="auto"/>
                            <w:left w:val="none" w:sz="0" w:space="0" w:color="auto"/>
                            <w:bottom w:val="none" w:sz="0" w:space="0" w:color="auto"/>
                            <w:right w:val="none" w:sz="0" w:space="0" w:color="auto"/>
                          </w:divBdr>
                          <w:divsChild>
                            <w:div w:id="1243031085">
                              <w:marLeft w:val="0"/>
                              <w:marRight w:val="0"/>
                              <w:marTop w:val="0"/>
                              <w:marBottom w:val="0"/>
                              <w:divBdr>
                                <w:top w:val="none" w:sz="0" w:space="0" w:color="auto"/>
                                <w:left w:val="none" w:sz="0" w:space="0" w:color="auto"/>
                                <w:bottom w:val="none" w:sz="0" w:space="0" w:color="auto"/>
                                <w:right w:val="none" w:sz="0" w:space="0" w:color="auto"/>
                              </w:divBdr>
                            </w:div>
                            <w:div w:id="305866756">
                              <w:marLeft w:val="0"/>
                              <w:marRight w:val="0"/>
                              <w:marTop w:val="0"/>
                              <w:marBottom w:val="0"/>
                              <w:divBdr>
                                <w:top w:val="none" w:sz="0" w:space="0" w:color="auto"/>
                                <w:left w:val="none" w:sz="0" w:space="0" w:color="auto"/>
                                <w:bottom w:val="none" w:sz="0" w:space="0" w:color="auto"/>
                                <w:right w:val="none" w:sz="0" w:space="0" w:color="auto"/>
                              </w:divBdr>
                            </w:div>
                            <w:div w:id="1142429914">
                              <w:marLeft w:val="0"/>
                              <w:marRight w:val="0"/>
                              <w:marTop w:val="0"/>
                              <w:marBottom w:val="0"/>
                              <w:divBdr>
                                <w:top w:val="none" w:sz="0" w:space="0" w:color="auto"/>
                                <w:left w:val="none" w:sz="0" w:space="0" w:color="auto"/>
                                <w:bottom w:val="none" w:sz="0" w:space="0" w:color="auto"/>
                                <w:right w:val="none" w:sz="0" w:space="0" w:color="auto"/>
                              </w:divBdr>
                            </w:div>
                            <w:div w:id="2066953795">
                              <w:marLeft w:val="0"/>
                              <w:marRight w:val="0"/>
                              <w:marTop w:val="0"/>
                              <w:marBottom w:val="0"/>
                              <w:divBdr>
                                <w:top w:val="none" w:sz="0" w:space="0" w:color="auto"/>
                                <w:left w:val="none" w:sz="0" w:space="0" w:color="auto"/>
                                <w:bottom w:val="none" w:sz="0" w:space="0" w:color="auto"/>
                                <w:right w:val="none" w:sz="0" w:space="0" w:color="auto"/>
                              </w:divBdr>
                            </w:div>
                            <w:div w:id="834029520">
                              <w:marLeft w:val="0"/>
                              <w:marRight w:val="0"/>
                              <w:marTop w:val="0"/>
                              <w:marBottom w:val="0"/>
                              <w:divBdr>
                                <w:top w:val="none" w:sz="0" w:space="0" w:color="auto"/>
                                <w:left w:val="none" w:sz="0" w:space="0" w:color="auto"/>
                                <w:bottom w:val="none" w:sz="0" w:space="0" w:color="auto"/>
                                <w:right w:val="none" w:sz="0" w:space="0" w:color="auto"/>
                              </w:divBdr>
                            </w:div>
                            <w:div w:id="175702407">
                              <w:marLeft w:val="0"/>
                              <w:marRight w:val="0"/>
                              <w:marTop w:val="0"/>
                              <w:marBottom w:val="0"/>
                              <w:divBdr>
                                <w:top w:val="none" w:sz="0" w:space="0" w:color="auto"/>
                                <w:left w:val="none" w:sz="0" w:space="0" w:color="auto"/>
                                <w:bottom w:val="none" w:sz="0" w:space="0" w:color="auto"/>
                                <w:right w:val="none" w:sz="0" w:space="0" w:color="auto"/>
                              </w:divBdr>
                            </w:div>
                            <w:div w:id="489908549">
                              <w:marLeft w:val="0"/>
                              <w:marRight w:val="0"/>
                              <w:marTop w:val="0"/>
                              <w:marBottom w:val="0"/>
                              <w:divBdr>
                                <w:top w:val="none" w:sz="0" w:space="0" w:color="auto"/>
                                <w:left w:val="none" w:sz="0" w:space="0" w:color="auto"/>
                                <w:bottom w:val="none" w:sz="0" w:space="0" w:color="auto"/>
                                <w:right w:val="none" w:sz="0" w:space="0" w:color="auto"/>
                              </w:divBdr>
                            </w:div>
                            <w:div w:id="610359341">
                              <w:marLeft w:val="0"/>
                              <w:marRight w:val="0"/>
                              <w:marTop w:val="0"/>
                              <w:marBottom w:val="0"/>
                              <w:divBdr>
                                <w:top w:val="none" w:sz="0" w:space="0" w:color="auto"/>
                                <w:left w:val="none" w:sz="0" w:space="0" w:color="auto"/>
                                <w:bottom w:val="none" w:sz="0" w:space="0" w:color="auto"/>
                                <w:right w:val="none" w:sz="0" w:space="0" w:color="auto"/>
                              </w:divBdr>
                            </w:div>
                            <w:div w:id="167884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864560">
      <w:bodyDiv w:val="1"/>
      <w:marLeft w:val="0"/>
      <w:marRight w:val="0"/>
      <w:marTop w:val="0"/>
      <w:marBottom w:val="0"/>
      <w:divBdr>
        <w:top w:val="none" w:sz="0" w:space="0" w:color="auto"/>
        <w:left w:val="none" w:sz="0" w:space="0" w:color="auto"/>
        <w:bottom w:val="none" w:sz="0" w:space="0" w:color="auto"/>
        <w:right w:val="none" w:sz="0" w:space="0" w:color="auto"/>
      </w:divBdr>
    </w:div>
    <w:div w:id="2077848934">
      <w:bodyDiv w:val="1"/>
      <w:marLeft w:val="0"/>
      <w:marRight w:val="0"/>
      <w:marTop w:val="0"/>
      <w:marBottom w:val="0"/>
      <w:divBdr>
        <w:top w:val="none" w:sz="0" w:space="0" w:color="auto"/>
        <w:left w:val="none" w:sz="0" w:space="0" w:color="auto"/>
        <w:bottom w:val="none" w:sz="0" w:space="0" w:color="auto"/>
        <w:right w:val="none" w:sz="0" w:space="0" w:color="auto"/>
      </w:divBdr>
    </w:div>
    <w:div w:id="2137408349">
      <w:bodyDiv w:val="1"/>
      <w:marLeft w:val="0"/>
      <w:marRight w:val="0"/>
      <w:marTop w:val="0"/>
      <w:marBottom w:val="0"/>
      <w:divBdr>
        <w:top w:val="none" w:sz="0" w:space="0" w:color="auto"/>
        <w:left w:val="none" w:sz="0" w:space="0" w:color="auto"/>
        <w:bottom w:val="none" w:sz="0" w:space="0" w:color="auto"/>
        <w:right w:val="none" w:sz="0" w:space="0" w:color="auto"/>
      </w:divBdr>
      <w:divsChild>
        <w:div w:id="1763450986">
          <w:marLeft w:val="0"/>
          <w:marRight w:val="0"/>
          <w:marTop w:val="0"/>
          <w:marBottom w:val="0"/>
          <w:divBdr>
            <w:top w:val="none" w:sz="0" w:space="0" w:color="auto"/>
            <w:left w:val="none" w:sz="0" w:space="0" w:color="auto"/>
            <w:bottom w:val="none" w:sz="0" w:space="0" w:color="auto"/>
            <w:right w:val="none" w:sz="0" w:space="0" w:color="auto"/>
          </w:divBdr>
        </w:div>
        <w:div w:id="658382902">
          <w:marLeft w:val="0"/>
          <w:marRight w:val="0"/>
          <w:marTop w:val="0"/>
          <w:marBottom w:val="0"/>
          <w:divBdr>
            <w:top w:val="none" w:sz="0" w:space="0" w:color="auto"/>
            <w:left w:val="none" w:sz="0" w:space="0" w:color="auto"/>
            <w:bottom w:val="none" w:sz="0" w:space="0" w:color="auto"/>
            <w:right w:val="none" w:sz="0" w:space="0" w:color="auto"/>
          </w:divBdr>
        </w:div>
        <w:div w:id="1011688507">
          <w:marLeft w:val="0"/>
          <w:marRight w:val="0"/>
          <w:marTop w:val="0"/>
          <w:marBottom w:val="0"/>
          <w:divBdr>
            <w:top w:val="none" w:sz="0" w:space="0" w:color="auto"/>
            <w:left w:val="none" w:sz="0" w:space="0" w:color="auto"/>
            <w:bottom w:val="none" w:sz="0" w:space="0" w:color="auto"/>
            <w:right w:val="none" w:sz="0" w:space="0" w:color="auto"/>
          </w:divBdr>
        </w:div>
        <w:div w:id="1843200811">
          <w:marLeft w:val="0"/>
          <w:marRight w:val="0"/>
          <w:marTop w:val="0"/>
          <w:marBottom w:val="0"/>
          <w:divBdr>
            <w:top w:val="none" w:sz="0" w:space="0" w:color="auto"/>
            <w:left w:val="none" w:sz="0" w:space="0" w:color="auto"/>
            <w:bottom w:val="none" w:sz="0" w:space="0" w:color="auto"/>
            <w:right w:val="none" w:sz="0" w:space="0" w:color="auto"/>
          </w:divBdr>
        </w:div>
        <w:div w:id="28535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12</Pages>
  <Words>1950</Words>
  <Characters>11118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messiahlc@outlook.com</dc:creator>
  <cp:keywords/>
  <dc:description/>
  <cp:lastModifiedBy>Messiah Lutheran Church</cp:lastModifiedBy>
  <cp:revision>3</cp:revision>
  <cp:lastPrinted>2026-04-22T22:44:00Z</cp:lastPrinted>
  <dcterms:created xsi:type="dcterms:W3CDTF">2026-07-08T23:29:00Z</dcterms:created>
  <dcterms:modified xsi:type="dcterms:W3CDTF">2026-07-08T23:44:00Z</dcterms:modified>
</cp:coreProperties>
</file>